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09" w:rsidRPr="005D06AF" w:rsidRDefault="00F20609" w:rsidP="00F2060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D06AF">
        <w:rPr>
          <w:rFonts w:ascii="Arial" w:hAnsi="Arial" w:cs="Arial"/>
          <w:b/>
          <w:sz w:val="28"/>
          <w:szCs w:val="28"/>
        </w:rPr>
        <w:t>Subregion Velké Dářko – dobrovolný svazek obcí, Škrdlovice 48,</w:t>
      </w:r>
    </w:p>
    <w:p w:rsidR="00777136" w:rsidRPr="005D06AF" w:rsidRDefault="00F20609" w:rsidP="00F2060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D06AF">
        <w:rPr>
          <w:rFonts w:ascii="Arial" w:hAnsi="Arial" w:cs="Arial"/>
          <w:b/>
          <w:sz w:val="28"/>
          <w:szCs w:val="28"/>
        </w:rPr>
        <w:t xml:space="preserve"> 591 01 Žďár nad Sázavou</w:t>
      </w:r>
    </w:p>
    <w:p w:rsidR="00F20609" w:rsidRPr="005D06AF" w:rsidRDefault="00F20609" w:rsidP="00F2060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D06AF">
        <w:rPr>
          <w:rFonts w:ascii="Arial" w:hAnsi="Arial" w:cs="Arial"/>
          <w:b/>
          <w:sz w:val="28"/>
          <w:szCs w:val="28"/>
        </w:rPr>
        <w:t>IČ 70289166</w:t>
      </w:r>
    </w:p>
    <w:p w:rsidR="00777136" w:rsidRPr="005D06AF" w:rsidRDefault="00777136" w:rsidP="00777136">
      <w:pPr>
        <w:spacing w:line="360" w:lineRule="auto"/>
        <w:rPr>
          <w:rFonts w:ascii="Arial" w:hAnsi="Arial" w:cs="Arial"/>
        </w:rPr>
      </w:pPr>
    </w:p>
    <w:p w:rsidR="00777136" w:rsidRPr="005D06AF" w:rsidRDefault="00F52531" w:rsidP="0077713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Závěrečný účet DSO</w:t>
      </w:r>
      <w:r w:rsidR="008656B5">
        <w:rPr>
          <w:rFonts w:ascii="Arial" w:hAnsi="Arial" w:cs="Arial"/>
          <w:b/>
          <w:sz w:val="32"/>
          <w:szCs w:val="32"/>
        </w:rPr>
        <w:t xml:space="preserve"> za rok 2018</w:t>
      </w:r>
    </w:p>
    <w:p w:rsidR="00777136" w:rsidRPr="008656B5" w:rsidRDefault="008656B5" w:rsidP="008656B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656B5">
        <w:rPr>
          <w:rFonts w:ascii="Arial" w:hAnsi="Arial" w:cs="Arial"/>
          <w:b/>
          <w:sz w:val="28"/>
          <w:szCs w:val="28"/>
        </w:rPr>
        <w:t>NÁVRH</w:t>
      </w:r>
    </w:p>
    <w:p w:rsidR="00777136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Na základě zákona č. 250/2000 Sb., o rozpočtových pravidlech územ</w:t>
      </w:r>
      <w:r w:rsidR="00F20609" w:rsidRPr="005D06AF">
        <w:rPr>
          <w:rFonts w:ascii="Arial" w:hAnsi="Arial" w:cs="Arial"/>
        </w:rPr>
        <w:t xml:space="preserve">ních rozpočtů zveřejňuje Subregion Velké Dářko – </w:t>
      </w:r>
      <w:r w:rsidR="003C1A50" w:rsidRPr="005D06AF">
        <w:rPr>
          <w:rFonts w:ascii="Arial" w:hAnsi="Arial" w:cs="Arial"/>
        </w:rPr>
        <w:t>DSO návrh</w:t>
      </w:r>
      <w:r w:rsidR="00190E86">
        <w:rPr>
          <w:rFonts w:ascii="Arial" w:hAnsi="Arial" w:cs="Arial"/>
        </w:rPr>
        <w:t xml:space="preserve"> </w:t>
      </w:r>
      <w:r w:rsidR="008656B5">
        <w:rPr>
          <w:rFonts w:ascii="Arial" w:hAnsi="Arial" w:cs="Arial"/>
        </w:rPr>
        <w:t>na závěrečný účet DSO za r. 2018</w:t>
      </w:r>
    </w:p>
    <w:p w:rsidR="004D5BE4" w:rsidRPr="005D06AF" w:rsidRDefault="004D5BE4" w:rsidP="00777136">
      <w:pPr>
        <w:spacing w:line="360" w:lineRule="auto"/>
        <w:jc w:val="both"/>
        <w:rPr>
          <w:rFonts w:ascii="Arial" w:hAnsi="Arial" w:cs="Arial"/>
        </w:rPr>
      </w:pPr>
    </w:p>
    <w:p w:rsidR="00777136" w:rsidRPr="005D06AF" w:rsidRDefault="00777136" w:rsidP="002D73F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</w:rPr>
      </w:pPr>
      <w:r w:rsidRPr="005D06AF">
        <w:rPr>
          <w:rFonts w:ascii="Arial" w:hAnsi="Arial" w:cs="Arial"/>
          <w:b/>
          <w:i/>
        </w:rPr>
        <w:t>Plnění př</w:t>
      </w:r>
      <w:r w:rsidR="00F20609" w:rsidRPr="005D06AF">
        <w:rPr>
          <w:rFonts w:ascii="Arial" w:hAnsi="Arial" w:cs="Arial"/>
          <w:b/>
          <w:i/>
        </w:rPr>
        <w:t>íjmů</w:t>
      </w:r>
      <w:r w:rsidR="008656B5">
        <w:rPr>
          <w:rFonts w:ascii="Arial" w:hAnsi="Arial" w:cs="Arial"/>
          <w:b/>
          <w:i/>
        </w:rPr>
        <w:t xml:space="preserve"> a výdajů za kalendářní rok </w:t>
      </w:r>
      <w:r w:rsidR="003E1C51">
        <w:rPr>
          <w:rFonts w:ascii="Arial" w:hAnsi="Arial" w:cs="Arial"/>
          <w:b/>
          <w:i/>
        </w:rPr>
        <w:t>2018</w:t>
      </w:r>
      <w:r w:rsidR="003E1C51" w:rsidRPr="005D06AF">
        <w:rPr>
          <w:rFonts w:ascii="Arial" w:hAnsi="Arial" w:cs="Arial"/>
          <w:b/>
          <w:i/>
        </w:rPr>
        <w:t xml:space="preserve"> (</w:t>
      </w:r>
      <w:r w:rsidRPr="005D06AF">
        <w:rPr>
          <w:rFonts w:ascii="Arial" w:hAnsi="Arial" w:cs="Arial"/>
          <w:b/>
          <w:i/>
        </w:rPr>
        <w:t>Výkaz FIN 2-12)</w:t>
      </w:r>
    </w:p>
    <w:p w:rsidR="002D73FB" w:rsidRPr="005D06AF" w:rsidRDefault="00A730F1" w:rsidP="0060520C">
      <w:pPr>
        <w:tabs>
          <w:tab w:val="left" w:pos="2340"/>
          <w:tab w:val="left" w:pos="4860"/>
          <w:tab w:val="left" w:pos="7380"/>
        </w:tabs>
        <w:spacing w:line="360" w:lineRule="auto"/>
        <w:jc w:val="both"/>
        <w:rPr>
          <w:rFonts w:ascii="Arial" w:hAnsi="Arial" w:cs="Arial"/>
          <w:u w:val="double"/>
        </w:rPr>
      </w:pPr>
      <w:r w:rsidRPr="005D06AF">
        <w:rPr>
          <w:rFonts w:ascii="Arial" w:hAnsi="Arial" w:cs="Arial"/>
          <w:u w:val="double"/>
        </w:rPr>
        <w:tab/>
        <w:t>schválený rozpočet</w:t>
      </w:r>
      <w:r w:rsidRPr="005D06AF">
        <w:rPr>
          <w:rFonts w:ascii="Arial" w:hAnsi="Arial" w:cs="Arial"/>
          <w:u w:val="double"/>
        </w:rPr>
        <w:tab/>
        <w:t>upravený rozpočet</w:t>
      </w:r>
      <w:r w:rsidRPr="005D06AF">
        <w:rPr>
          <w:rFonts w:ascii="Arial" w:hAnsi="Arial" w:cs="Arial"/>
          <w:u w:val="double"/>
        </w:rPr>
        <w:tab/>
        <w:t>skutečnost</w:t>
      </w:r>
    </w:p>
    <w:p w:rsidR="00A730F1" w:rsidRPr="005D06AF" w:rsidRDefault="0060520C" w:rsidP="0060520C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Daňové příjmy</w:t>
      </w:r>
      <w:r w:rsidR="005D06AF">
        <w:rPr>
          <w:rFonts w:ascii="Arial" w:hAnsi="Arial" w:cs="Arial"/>
        </w:rPr>
        <w:t xml:space="preserve">                   </w:t>
      </w:r>
      <w:r w:rsidR="003E1C51">
        <w:rPr>
          <w:rFonts w:ascii="Arial" w:hAnsi="Arial" w:cs="Arial"/>
        </w:rPr>
        <w:t xml:space="preserve"> </w:t>
      </w:r>
      <w:r w:rsidR="005D06AF">
        <w:rPr>
          <w:rFonts w:ascii="Arial" w:hAnsi="Arial" w:cs="Arial"/>
        </w:rPr>
        <w:t xml:space="preserve">    </w:t>
      </w:r>
      <w:r w:rsidR="00F20609" w:rsidRPr="005D06AF">
        <w:rPr>
          <w:rFonts w:ascii="Arial" w:hAnsi="Arial" w:cs="Arial"/>
        </w:rPr>
        <w:t xml:space="preserve">   </w:t>
      </w:r>
      <w:r w:rsidR="003E1C51">
        <w:rPr>
          <w:rFonts w:ascii="Arial" w:hAnsi="Arial" w:cs="Arial"/>
        </w:rPr>
        <w:t xml:space="preserve"> </w:t>
      </w:r>
      <w:r w:rsidR="00F20609" w:rsidRPr="005D06AF">
        <w:rPr>
          <w:rFonts w:ascii="Arial" w:hAnsi="Arial" w:cs="Arial"/>
        </w:rPr>
        <w:t xml:space="preserve">0,- </w:t>
      </w:r>
      <w:r w:rsidR="005D06AF">
        <w:rPr>
          <w:rFonts w:ascii="Arial" w:hAnsi="Arial" w:cs="Arial"/>
        </w:rPr>
        <w:t xml:space="preserve">                      </w:t>
      </w:r>
      <w:r w:rsidR="00457FC2" w:rsidRPr="005D06AF">
        <w:rPr>
          <w:rFonts w:ascii="Arial" w:hAnsi="Arial" w:cs="Arial"/>
        </w:rPr>
        <w:t xml:space="preserve"> </w:t>
      </w:r>
      <w:r w:rsidR="00F20609" w:rsidRPr="005D06AF">
        <w:rPr>
          <w:rFonts w:ascii="Arial" w:hAnsi="Arial" w:cs="Arial"/>
        </w:rPr>
        <w:t xml:space="preserve">     0,-</w:t>
      </w:r>
      <w:r w:rsidR="00457FC2" w:rsidRPr="005D06AF">
        <w:rPr>
          <w:rFonts w:ascii="Arial" w:hAnsi="Arial" w:cs="Arial"/>
        </w:rPr>
        <w:t xml:space="preserve">                              </w:t>
      </w:r>
      <w:r w:rsidR="00F20609" w:rsidRPr="005D06AF">
        <w:rPr>
          <w:rFonts w:ascii="Arial" w:hAnsi="Arial" w:cs="Arial"/>
        </w:rPr>
        <w:t>0,-</w:t>
      </w:r>
    </w:p>
    <w:p w:rsidR="0060520C" w:rsidRPr="005D06AF" w:rsidRDefault="0060520C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r w:rsidRPr="005D06AF">
        <w:rPr>
          <w:rFonts w:ascii="Arial" w:hAnsi="Arial" w:cs="Arial"/>
        </w:rPr>
        <w:t>Nedaňové příjmy</w:t>
      </w:r>
      <w:r w:rsidR="005D06AF">
        <w:rPr>
          <w:rFonts w:ascii="Arial" w:hAnsi="Arial" w:cs="Arial"/>
        </w:rPr>
        <w:t xml:space="preserve"> </w:t>
      </w:r>
      <w:r w:rsidR="00F20609" w:rsidRPr="005D06AF">
        <w:rPr>
          <w:rFonts w:ascii="Arial" w:hAnsi="Arial" w:cs="Arial"/>
        </w:rPr>
        <w:t xml:space="preserve">  </w:t>
      </w:r>
      <w:r w:rsidR="005D06AF">
        <w:rPr>
          <w:rFonts w:ascii="Arial" w:hAnsi="Arial" w:cs="Arial"/>
        </w:rPr>
        <w:t xml:space="preserve">      </w:t>
      </w:r>
      <w:r w:rsidR="003E1C51">
        <w:rPr>
          <w:rFonts w:ascii="Arial" w:hAnsi="Arial" w:cs="Arial"/>
        </w:rPr>
        <w:t xml:space="preserve"> </w:t>
      </w:r>
      <w:r w:rsidR="008656B5">
        <w:rPr>
          <w:rFonts w:ascii="Arial" w:hAnsi="Arial" w:cs="Arial"/>
        </w:rPr>
        <w:t>1.977.408</w:t>
      </w:r>
      <w:r w:rsidR="00160C16" w:rsidRPr="005D06AF">
        <w:rPr>
          <w:rFonts w:ascii="Arial" w:hAnsi="Arial" w:cs="Arial"/>
        </w:rPr>
        <w:t>,-</w:t>
      </w:r>
      <w:r w:rsidR="00F86ED5" w:rsidRPr="005D06AF">
        <w:rPr>
          <w:rFonts w:ascii="Arial" w:hAnsi="Arial" w:cs="Arial"/>
        </w:rPr>
        <w:t xml:space="preserve">  </w:t>
      </w:r>
      <w:r w:rsidR="005D06AF">
        <w:rPr>
          <w:rFonts w:ascii="Arial" w:hAnsi="Arial" w:cs="Arial"/>
        </w:rPr>
        <w:t xml:space="preserve"> </w:t>
      </w:r>
      <w:r w:rsidR="008656B5">
        <w:rPr>
          <w:rFonts w:ascii="Arial" w:hAnsi="Arial" w:cs="Arial"/>
        </w:rPr>
        <w:t xml:space="preserve">            2.641.320,52</w:t>
      </w:r>
      <w:r w:rsidR="005D06AF">
        <w:rPr>
          <w:rFonts w:ascii="Arial" w:hAnsi="Arial" w:cs="Arial"/>
        </w:rPr>
        <w:t xml:space="preserve">    </w:t>
      </w:r>
      <w:r w:rsidR="00F20609" w:rsidRPr="005D06AF">
        <w:rPr>
          <w:rFonts w:ascii="Arial" w:hAnsi="Arial" w:cs="Arial"/>
        </w:rPr>
        <w:t xml:space="preserve">  </w:t>
      </w:r>
      <w:r w:rsidR="00160C16" w:rsidRPr="005D06AF">
        <w:rPr>
          <w:rFonts w:ascii="Arial" w:hAnsi="Arial" w:cs="Arial"/>
        </w:rPr>
        <w:t xml:space="preserve">  </w:t>
      </w:r>
      <w:r w:rsidR="00F20609" w:rsidRPr="005D06AF">
        <w:rPr>
          <w:rFonts w:ascii="Arial" w:hAnsi="Arial" w:cs="Arial"/>
        </w:rPr>
        <w:t xml:space="preserve">   </w:t>
      </w:r>
      <w:r w:rsidR="008656B5">
        <w:rPr>
          <w:rFonts w:ascii="Arial" w:hAnsi="Arial" w:cs="Arial"/>
        </w:rPr>
        <w:t xml:space="preserve">  2.641.320,52</w:t>
      </w:r>
    </w:p>
    <w:p w:rsidR="0060520C" w:rsidRDefault="0060520C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r w:rsidRPr="005D06AF">
        <w:rPr>
          <w:rFonts w:ascii="Arial" w:hAnsi="Arial" w:cs="Arial"/>
        </w:rPr>
        <w:t>Přijaté dotace</w:t>
      </w:r>
      <w:r w:rsidR="00383A2B">
        <w:rPr>
          <w:rFonts w:ascii="Arial" w:hAnsi="Arial" w:cs="Arial"/>
        </w:rPr>
        <w:t xml:space="preserve">-neivest. </w:t>
      </w:r>
      <w:r w:rsidR="005D06AF">
        <w:rPr>
          <w:rFonts w:ascii="Arial" w:hAnsi="Arial" w:cs="Arial"/>
        </w:rPr>
        <w:t xml:space="preserve">  </w:t>
      </w:r>
      <w:r w:rsidR="003E1C51">
        <w:rPr>
          <w:rFonts w:ascii="Arial" w:hAnsi="Arial" w:cs="Arial"/>
        </w:rPr>
        <w:t xml:space="preserve"> </w:t>
      </w:r>
      <w:r w:rsidR="008656B5">
        <w:rPr>
          <w:rFonts w:ascii="Arial" w:hAnsi="Arial" w:cs="Arial"/>
        </w:rPr>
        <w:t>462.966,62</w:t>
      </w:r>
      <w:r w:rsidR="00F86ED5" w:rsidRPr="005D06AF">
        <w:rPr>
          <w:rFonts w:ascii="Arial" w:hAnsi="Arial" w:cs="Arial"/>
        </w:rPr>
        <w:t xml:space="preserve"> </w:t>
      </w:r>
      <w:r w:rsidR="008656B5">
        <w:rPr>
          <w:rFonts w:ascii="Arial" w:hAnsi="Arial" w:cs="Arial"/>
        </w:rPr>
        <w:t xml:space="preserve">         </w:t>
      </w:r>
      <w:r w:rsidR="005D06AF">
        <w:rPr>
          <w:rFonts w:ascii="Arial" w:hAnsi="Arial" w:cs="Arial"/>
        </w:rPr>
        <w:t xml:space="preserve"> </w:t>
      </w:r>
      <w:r w:rsidR="00383A2B">
        <w:rPr>
          <w:rFonts w:ascii="Arial" w:hAnsi="Arial" w:cs="Arial"/>
        </w:rPr>
        <w:t xml:space="preserve">  </w:t>
      </w:r>
      <w:r w:rsidR="008F5E1C">
        <w:rPr>
          <w:rFonts w:ascii="Arial" w:hAnsi="Arial" w:cs="Arial"/>
        </w:rPr>
        <w:t>2.705.966,62             2.705.966,62</w:t>
      </w:r>
    </w:p>
    <w:p w:rsidR="00383A2B" w:rsidRPr="005D06AF" w:rsidRDefault="00383A2B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Přijaté </w:t>
      </w:r>
      <w:r w:rsidR="008656B5">
        <w:rPr>
          <w:rFonts w:ascii="Arial" w:hAnsi="Arial" w:cs="Arial"/>
        </w:rPr>
        <w:t xml:space="preserve">dotace-invest.    </w:t>
      </w:r>
      <w:r w:rsidR="003E1C51">
        <w:rPr>
          <w:rFonts w:ascii="Arial" w:hAnsi="Arial" w:cs="Arial"/>
        </w:rPr>
        <w:t xml:space="preserve"> </w:t>
      </w:r>
      <w:r w:rsidR="008656B5">
        <w:rPr>
          <w:rFonts w:ascii="Arial" w:hAnsi="Arial" w:cs="Arial"/>
        </w:rPr>
        <w:t xml:space="preserve">   51.019,77</w:t>
      </w:r>
      <w:r w:rsidR="008F5E1C">
        <w:rPr>
          <w:rFonts w:ascii="Arial" w:hAnsi="Arial" w:cs="Arial"/>
        </w:rPr>
        <w:t xml:space="preserve">                251.019,77                251.019,77</w:t>
      </w:r>
    </w:p>
    <w:p w:rsidR="00F86ED5" w:rsidRDefault="00F86ED5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r w:rsidRPr="005D06AF">
        <w:rPr>
          <w:rFonts w:ascii="Arial" w:hAnsi="Arial" w:cs="Arial"/>
        </w:rPr>
        <w:t>Nei</w:t>
      </w:r>
      <w:r w:rsidR="00D1749A" w:rsidRPr="005D06AF">
        <w:rPr>
          <w:rFonts w:ascii="Arial" w:hAnsi="Arial" w:cs="Arial"/>
        </w:rPr>
        <w:t>nves</w:t>
      </w:r>
      <w:r w:rsidR="005D06AF">
        <w:rPr>
          <w:rFonts w:ascii="Arial" w:hAnsi="Arial" w:cs="Arial"/>
        </w:rPr>
        <w:t>.</w:t>
      </w:r>
      <w:r w:rsidR="003E1C51">
        <w:rPr>
          <w:rFonts w:ascii="Arial" w:hAnsi="Arial" w:cs="Arial"/>
        </w:rPr>
        <w:t xml:space="preserve"> </w:t>
      </w:r>
      <w:r w:rsidR="005D06AF">
        <w:rPr>
          <w:rFonts w:ascii="Arial" w:hAnsi="Arial" w:cs="Arial"/>
        </w:rPr>
        <w:t>transf.</w:t>
      </w:r>
      <w:r w:rsidR="003E1C51">
        <w:rPr>
          <w:rFonts w:ascii="Arial" w:hAnsi="Arial" w:cs="Arial"/>
        </w:rPr>
        <w:t xml:space="preserve"> </w:t>
      </w:r>
      <w:r w:rsidR="005D06AF">
        <w:rPr>
          <w:rFonts w:ascii="Arial" w:hAnsi="Arial" w:cs="Arial"/>
        </w:rPr>
        <w:t xml:space="preserve">od obcí </w:t>
      </w:r>
      <w:r w:rsidR="003E1C51">
        <w:rPr>
          <w:rFonts w:ascii="Arial" w:hAnsi="Arial" w:cs="Arial"/>
        </w:rPr>
        <w:t xml:space="preserve"> </w:t>
      </w:r>
      <w:r w:rsidR="008656B5">
        <w:rPr>
          <w:rFonts w:ascii="Arial" w:hAnsi="Arial" w:cs="Arial"/>
        </w:rPr>
        <w:t>420.000</w:t>
      </w:r>
      <w:r w:rsidR="00D1749A" w:rsidRPr="005D06AF">
        <w:rPr>
          <w:rFonts w:ascii="Arial" w:hAnsi="Arial" w:cs="Arial"/>
        </w:rPr>
        <w:t>,</w:t>
      </w:r>
      <w:r w:rsidRPr="005D06AF">
        <w:rPr>
          <w:rFonts w:ascii="Arial" w:hAnsi="Arial" w:cs="Arial"/>
        </w:rPr>
        <w:t xml:space="preserve">-  </w:t>
      </w:r>
      <w:r w:rsidR="005D06AF">
        <w:rPr>
          <w:rFonts w:ascii="Arial" w:hAnsi="Arial" w:cs="Arial"/>
        </w:rPr>
        <w:t xml:space="preserve">            </w:t>
      </w:r>
      <w:r w:rsidR="008F5E1C">
        <w:rPr>
          <w:rFonts w:ascii="Arial" w:hAnsi="Arial" w:cs="Arial"/>
        </w:rPr>
        <w:t xml:space="preserve">     561.342</w:t>
      </w:r>
      <w:r w:rsidR="005D06AF">
        <w:rPr>
          <w:rFonts w:ascii="Arial" w:hAnsi="Arial" w:cs="Arial"/>
        </w:rPr>
        <w:t xml:space="preserve">,-     </w:t>
      </w:r>
      <w:r w:rsidRPr="005D06AF">
        <w:rPr>
          <w:rFonts w:ascii="Arial" w:hAnsi="Arial" w:cs="Arial"/>
        </w:rPr>
        <w:t xml:space="preserve">         </w:t>
      </w:r>
      <w:r w:rsidR="002950EE">
        <w:rPr>
          <w:rFonts w:ascii="Arial" w:hAnsi="Arial" w:cs="Arial"/>
        </w:rPr>
        <w:t xml:space="preserve">    </w:t>
      </w:r>
      <w:r w:rsidR="003E1C51">
        <w:rPr>
          <w:rFonts w:ascii="Arial" w:hAnsi="Arial" w:cs="Arial"/>
        </w:rPr>
        <w:t xml:space="preserve"> </w:t>
      </w:r>
      <w:r w:rsidR="002950EE">
        <w:rPr>
          <w:rFonts w:ascii="Arial" w:hAnsi="Arial" w:cs="Arial"/>
        </w:rPr>
        <w:t>561.342</w:t>
      </w:r>
      <w:r w:rsidRPr="005D06AF">
        <w:rPr>
          <w:rFonts w:ascii="Arial" w:hAnsi="Arial" w:cs="Arial"/>
        </w:rPr>
        <w:t>,-</w:t>
      </w:r>
    </w:p>
    <w:p w:rsidR="008656B5" w:rsidRPr="005D06AF" w:rsidRDefault="008656B5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Investiční tranf. od obcí              0,-</w:t>
      </w:r>
      <w:r w:rsidR="008F5E1C">
        <w:rPr>
          <w:rFonts w:ascii="Arial" w:hAnsi="Arial" w:cs="Arial"/>
        </w:rPr>
        <w:t xml:space="preserve">                  864.800,-</w:t>
      </w:r>
      <w:r w:rsidR="002950EE">
        <w:rPr>
          <w:rFonts w:ascii="Arial" w:hAnsi="Arial" w:cs="Arial"/>
        </w:rPr>
        <w:t xml:space="preserve">                   </w:t>
      </w:r>
      <w:r w:rsidR="003E1C51">
        <w:rPr>
          <w:rFonts w:ascii="Arial" w:hAnsi="Arial" w:cs="Arial"/>
        </w:rPr>
        <w:t xml:space="preserve"> </w:t>
      </w:r>
      <w:r w:rsidR="002950EE">
        <w:rPr>
          <w:rFonts w:ascii="Arial" w:hAnsi="Arial" w:cs="Arial"/>
        </w:rPr>
        <w:t>864.800,-</w:t>
      </w:r>
    </w:p>
    <w:p w:rsidR="00F86ED5" w:rsidRPr="005D06AF" w:rsidRDefault="005D06AF" w:rsidP="0060520C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Převod vlast.</w:t>
      </w:r>
      <w:r w:rsidR="003E1C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účty SF </w:t>
      </w:r>
      <w:r w:rsidR="00F86ED5" w:rsidRPr="005D06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8656B5">
        <w:rPr>
          <w:rFonts w:ascii="Arial" w:hAnsi="Arial" w:cs="Arial"/>
        </w:rPr>
        <w:t>55</w:t>
      </w:r>
      <w:r w:rsidR="00F86ED5" w:rsidRPr="005D06AF">
        <w:rPr>
          <w:rFonts w:ascii="Arial" w:hAnsi="Arial" w:cs="Arial"/>
        </w:rPr>
        <w:t xml:space="preserve">.000,- </w:t>
      </w:r>
      <w:r w:rsidR="00D1749A" w:rsidRPr="005D06A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</w:t>
      </w:r>
      <w:r w:rsidR="003E1C51">
        <w:rPr>
          <w:rFonts w:ascii="Arial" w:hAnsi="Arial" w:cs="Arial"/>
        </w:rPr>
        <w:t xml:space="preserve"> </w:t>
      </w:r>
      <w:r w:rsidR="00190E86">
        <w:rPr>
          <w:rFonts w:ascii="Arial" w:hAnsi="Arial" w:cs="Arial"/>
        </w:rPr>
        <w:t xml:space="preserve"> </w:t>
      </w:r>
      <w:r w:rsidR="00DB4CA6" w:rsidRPr="005D06AF">
        <w:rPr>
          <w:rFonts w:ascii="Arial" w:hAnsi="Arial" w:cs="Arial"/>
        </w:rPr>
        <w:t xml:space="preserve">  </w:t>
      </w:r>
      <w:r w:rsidR="00FD68B4">
        <w:rPr>
          <w:rFonts w:ascii="Arial" w:hAnsi="Arial" w:cs="Arial"/>
        </w:rPr>
        <w:t xml:space="preserve">  67.283</w:t>
      </w:r>
      <w:r w:rsidR="00F86ED5" w:rsidRPr="005D06AF">
        <w:rPr>
          <w:rFonts w:ascii="Arial" w:hAnsi="Arial" w:cs="Arial"/>
        </w:rPr>
        <w:t xml:space="preserve">,-    </w:t>
      </w:r>
      <w:r>
        <w:rPr>
          <w:rFonts w:ascii="Arial" w:hAnsi="Arial" w:cs="Arial"/>
        </w:rPr>
        <w:t xml:space="preserve"> </w:t>
      </w:r>
      <w:r w:rsidR="00DB4CA6" w:rsidRPr="005D06AF">
        <w:rPr>
          <w:rFonts w:ascii="Arial" w:hAnsi="Arial" w:cs="Arial"/>
        </w:rPr>
        <w:t xml:space="preserve">                </w:t>
      </w:r>
      <w:r w:rsidR="00FD68B4">
        <w:rPr>
          <w:rFonts w:ascii="Arial" w:hAnsi="Arial" w:cs="Arial"/>
        </w:rPr>
        <w:t>67.283</w:t>
      </w:r>
      <w:r w:rsidR="00F86ED5" w:rsidRPr="005D06AF">
        <w:rPr>
          <w:rFonts w:ascii="Arial" w:hAnsi="Arial" w:cs="Arial"/>
        </w:rPr>
        <w:t>,-</w:t>
      </w:r>
    </w:p>
    <w:p w:rsidR="00DB4CA6" w:rsidRDefault="00DB4CA6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r w:rsidRPr="005D06AF">
        <w:rPr>
          <w:rFonts w:ascii="Arial" w:hAnsi="Arial" w:cs="Arial"/>
        </w:rPr>
        <w:t>Pře</w:t>
      </w:r>
      <w:r w:rsidR="005D06AF">
        <w:rPr>
          <w:rFonts w:ascii="Arial" w:hAnsi="Arial" w:cs="Arial"/>
        </w:rPr>
        <w:t>vod vlastní účty</w:t>
      </w:r>
      <w:r w:rsidRPr="005D06AF">
        <w:rPr>
          <w:rFonts w:ascii="Arial" w:hAnsi="Arial" w:cs="Arial"/>
        </w:rPr>
        <w:t xml:space="preserve"> </w:t>
      </w:r>
      <w:r w:rsidR="005D06AF">
        <w:rPr>
          <w:rFonts w:ascii="Arial" w:hAnsi="Arial" w:cs="Arial"/>
        </w:rPr>
        <w:t xml:space="preserve">                  </w:t>
      </w:r>
      <w:r w:rsidR="003E1C51">
        <w:rPr>
          <w:rFonts w:ascii="Arial" w:hAnsi="Arial" w:cs="Arial"/>
        </w:rPr>
        <w:t xml:space="preserve"> </w:t>
      </w:r>
      <w:r w:rsidRPr="005D06AF">
        <w:rPr>
          <w:rFonts w:ascii="Arial" w:hAnsi="Arial" w:cs="Arial"/>
        </w:rPr>
        <w:t xml:space="preserve"> 0,-  </w:t>
      </w:r>
      <w:r w:rsidR="005D06AF">
        <w:rPr>
          <w:rFonts w:ascii="Arial" w:hAnsi="Arial" w:cs="Arial"/>
        </w:rPr>
        <w:t xml:space="preserve">       </w:t>
      </w:r>
      <w:r w:rsidR="002950EE">
        <w:rPr>
          <w:rFonts w:ascii="Arial" w:hAnsi="Arial" w:cs="Arial"/>
        </w:rPr>
        <w:t xml:space="preserve">      4.598.717</w:t>
      </w:r>
      <w:r w:rsidR="005D06AF">
        <w:rPr>
          <w:rFonts w:ascii="Arial" w:hAnsi="Arial" w:cs="Arial"/>
        </w:rPr>
        <w:t xml:space="preserve">,-               </w:t>
      </w:r>
      <w:r w:rsidR="003E1C51">
        <w:rPr>
          <w:rFonts w:ascii="Arial" w:hAnsi="Arial" w:cs="Arial"/>
        </w:rPr>
        <w:t xml:space="preserve"> </w:t>
      </w:r>
      <w:r w:rsidR="002950EE">
        <w:rPr>
          <w:rFonts w:ascii="Arial" w:hAnsi="Arial" w:cs="Arial"/>
        </w:rPr>
        <w:t>4.598.701,39</w:t>
      </w:r>
    </w:p>
    <w:p w:rsidR="002950EE" w:rsidRDefault="002950EE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Převod z vlast.</w:t>
      </w:r>
      <w:r w:rsidR="003E1C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pokladny            0,-                  960.000,-                    876.239,-</w:t>
      </w:r>
    </w:p>
    <w:p w:rsidR="0060520C" w:rsidRDefault="00AA4720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1" style="position:absolute;z-index:251657216" from="0,0" to="423pt,0">
            <v:stroke dashstyle="dash"/>
          </v:line>
        </w:pict>
      </w:r>
      <w:r w:rsidR="0060520C" w:rsidRPr="005D06AF">
        <w:rPr>
          <w:rFonts w:ascii="Arial" w:hAnsi="Arial" w:cs="Arial"/>
        </w:rPr>
        <w:t>Příjmy celkem</w:t>
      </w:r>
      <w:r w:rsidR="005D06AF">
        <w:rPr>
          <w:rFonts w:ascii="Arial" w:hAnsi="Arial" w:cs="Arial"/>
        </w:rPr>
        <w:t xml:space="preserve">           </w:t>
      </w:r>
      <w:r w:rsidR="008656B5">
        <w:rPr>
          <w:rFonts w:ascii="Arial" w:hAnsi="Arial" w:cs="Arial"/>
        </w:rPr>
        <w:t xml:space="preserve">   2.966.394,39</w:t>
      </w:r>
      <w:r w:rsidR="005D06AF">
        <w:rPr>
          <w:rFonts w:ascii="Arial" w:hAnsi="Arial" w:cs="Arial"/>
        </w:rPr>
        <w:t xml:space="preserve">            </w:t>
      </w:r>
      <w:r w:rsidR="002950EE">
        <w:rPr>
          <w:rFonts w:ascii="Arial" w:hAnsi="Arial" w:cs="Arial"/>
        </w:rPr>
        <w:t xml:space="preserve">12.650.448,91        </w:t>
      </w:r>
      <w:r w:rsidR="005D06AF">
        <w:rPr>
          <w:rFonts w:ascii="Arial" w:hAnsi="Arial" w:cs="Arial"/>
        </w:rPr>
        <w:t xml:space="preserve">  </w:t>
      </w:r>
      <w:r w:rsidR="002950EE">
        <w:rPr>
          <w:rFonts w:ascii="Arial" w:hAnsi="Arial" w:cs="Arial"/>
        </w:rPr>
        <w:t>12.566.672,30</w:t>
      </w:r>
    </w:p>
    <w:p w:rsidR="005940AC" w:rsidRPr="005D06AF" w:rsidRDefault="005940AC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120"/>
        <w:rPr>
          <w:rFonts w:ascii="Arial" w:hAnsi="Arial" w:cs="Arial"/>
        </w:rPr>
      </w:pPr>
    </w:p>
    <w:p w:rsidR="0060520C" w:rsidRDefault="0060520C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r w:rsidRPr="005D06AF">
        <w:rPr>
          <w:rFonts w:ascii="Arial" w:hAnsi="Arial" w:cs="Arial"/>
        </w:rPr>
        <w:t>Běžné výdaje</w:t>
      </w:r>
      <w:r w:rsidR="005D06AF">
        <w:rPr>
          <w:rFonts w:ascii="Arial" w:hAnsi="Arial" w:cs="Arial"/>
        </w:rPr>
        <w:t xml:space="preserve">             </w:t>
      </w:r>
      <w:r w:rsidR="00330F80">
        <w:rPr>
          <w:rFonts w:ascii="Arial" w:hAnsi="Arial" w:cs="Arial"/>
        </w:rPr>
        <w:t xml:space="preserve"> 2.452.408</w:t>
      </w:r>
      <w:r w:rsidR="00D1749A" w:rsidRPr="005D06AF">
        <w:rPr>
          <w:rFonts w:ascii="Arial" w:hAnsi="Arial" w:cs="Arial"/>
        </w:rPr>
        <w:t>,</w:t>
      </w:r>
      <w:r w:rsidR="005D06AF">
        <w:rPr>
          <w:rFonts w:ascii="Arial" w:hAnsi="Arial" w:cs="Arial"/>
        </w:rPr>
        <w:t xml:space="preserve">-          </w:t>
      </w:r>
      <w:r w:rsidR="00330F80">
        <w:rPr>
          <w:rFonts w:ascii="Arial" w:hAnsi="Arial" w:cs="Arial"/>
        </w:rPr>
        <w:t xml:space="preserve">   11.131.793,28</w:t>
      </w:r>
      <w:r w:rsidR="005D06AF">
        <w:rPr>
          <w:rFonts w:ascii="Arial" w:hAnsi="Arial" w:cs="Arial"/>
        </w:rPr>
        <w:t xml:space="preserve">  </w:t>
      </w:r>
      <w:r w:rsidR="00345217">
        <w:rPr>
          <w:rFonts w:ascii="Arial" w:hAnsi="Arial" w:cs="Arial"/>
        </w:rPr>
        <w:t xml:space="preserve">        </w:t>
      </w:r>
      <w:r w:rsidR="00330F80">
        <w:rPr>
          <w:rFonts w:ascii="Arial" w:hAnsi="Arial" w:cs="Arial"/>
        </w:rPr>
        <w:t xml:space="preserve">  11.131.793,28</w:t>
      </w:r>
    </w:p>
    <w:p w:rsidR="00610B1E" w:rsidRPr="005D06AF" w:rsidRDefault="00610B1E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Pořízení DDHM                     </w:t>
      </w:r>
      <w:r w:rsidR="00330F80">
        <w:rPr>
          <w:rFonts w:ascii="Arial" w:hAnsi="Arial" w:cs="Arial"/>
        </w:rPr>
        <w:t xml:space="preserve">   </w:t>
      </w:r>
      <w:r w:rsidR="003E1C51">
        <w:rPr>
          <w:rFonts w:ascii="Arial" w:hAnsi="Arial" w:cs="Arial"/>
        </w:rPr>
        <w:t xml:space="preserve"> </w:t>
      </w:r>
      <w:r w:rsidR="00330F80">
        <w:rPr>
          <w:rFonts w:ascii="Arial" w:hAnsi="Arial" w:cs="Arial"/>
        </w:rPr>
        <w:t xml:space="preserve">0,-                   </w:t>
      </w:r>
      <w:r w:rsidR="00D14F96">
        <w:rPr>
          <w:rFonts w:ascii="Arial" w:hAnsi="Arial" w:cs="Arial"/>
        </w:rPr>
        <w:t xml:space="preserve"> </w:t>
      </w:r>
      <w:r w:rsidR="00330F80">
        <w:rPr>
          <w:rFonts w:ascii="Arial" w:hAnsi="Arial" w:cs="Arial"/>
        </w:rPr>
        <w:t>89.</w:t>
      </w:r>
      <w:r w:rsidR="00D14F96">
        <w:rPr>
          <w:rFonts w:ascii="Arial" w:hAnsi="Arial" w:cs="Arial"/>
        </w:rPr>
        <w:t xml:space="preserve">320,-                </w:t>
      </w:r>
      <w:r w:rsidR="00330F80">
        <w:rPr>
          <w:rFonts w:ascii="Arial" w:hAnsi="Arial" w:cs="Arial"/>
        </w:rPr>
        <w:t xml:space="preserve">     89.320</w:t>
      </w:r>
      <w:r>
        <w:rPr>
          <w:rFonts w:ascii="Arial" w:hAnsi="Arial" w:cs="Arial"/>
        </w:rPr>
        <w:t>,-</w:t>
      </w:r>
    </w:p>
    <w:p w:rsidR="0060520C" w:rsidRPr="005D06AF" w:rsidRDefault="00AA4720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2" style="position:absolute;z-index:251658240" from="-.6pt,14.7pt" to="422.4pt,14.7pt">
            <v:stroke dashstyle="dash"/>
          </v:line>
        </w:pict>
      </w:r>
      <w:r w:rsidR="00610B1E">
        <w:rPr>
          <w:rFonts w:ascii="Arial" w:hAnsi="Arial" w:cs="Arial"/>
        </w:rPr>
        <w:t xml:space="preserve">Kapitálové výdaje                      </w:t>
      </w:r>
      <w:r w:rsidR="00330F80">
        <w:rPr>
          <w:rFonts w:ascii="Arial" w:hAnsi="Arial" w:cs="Arial"/>
        </w:rPr>
        <w:t>0,-               1.064.800,-                1.064.800,-</w:t>
      </w:r>
    </w:p>
    <w:p w:rsidR="0060520C" w:rsidRDefault="0060520C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r w:rsidRPr="005D06AF">
        <w:rPr>
          <w:rFonts w:ascii="Arial" w:hAnsi="Arial" w:cs="Arial"/>
        </w:rPr>
        <w:t>Výdaje celkem</w:t>
      </w:r>
      <w:r w:rsidR="005D06AF">
        <w:rPr>
          <w:rFonts w:ascii="Arial" w:hAnsi="Arial" w:cs="Arial"/>
        </w:rPr>
        <w:t xml:space="preserve">        </w:t>
      </w:r>
      <w:r w:rsidR="00330F80">
        <w:rPr>
          <w:rFonts w:ascii="Arial" w:hAnsi="Arial" w:cs="Arial"/>
        </w:rPr>
        <w:t xml:space="preserve">    2.452.408</w:t>
      </w:r>
      <w:r w:rsidR="003A5880" w:rsidRPr="005D06AF">
        <w:rPr>
          <w:rFonts w:ascii="Arial" w:hAnsi="Arial" w:cs="Arial"/>
        </w:rPr>
        <w:t>,</w:t>
      </w:r>
      <w:r w:rsidR="005D06AF">
        <w:rPr>
          <w:rFonts w:ascii="Arial" w:hAnsi="Arial" w:cs="Arial"/>
        </w:rPr>
        <w:t xml:space="preserve">-       </w:t>
      </w:r>
      <w:r w:rsidR="00DB4CA6" w:rsidRPr="005D06AF">
        <w:rPr>
          <w:rFonts w:ascii="Arial" w:hAnsi="Arial" w:cs="Arial"/>
        </w:rPr>
        <w:t xml:space="preserve">    </w:t>
      </w:r>
      <w:r w:rsidR="00330F80">
        <w:rPr>
          <w:rFonts w:ascii="Arial" w:hAnsi="Arial" w:cs="Arial"/>
        </w:rPr>
        <w:t xml:space="preserve">  12.196.563,28</w:t>
      </w:r>
      <w:r w:rsidR="003A5880" w:rsidRPr="005D06AF">
        <w:rPr>
          <w:rFonts w:ascii="Arial" w:hAnsi="Arial" w:cs="Arial"/>
        </w:rPr>
        <w:t xml:space="preserve">     </w:t>
      </w:r>
      <w:r w:rsidR="005D06AF">
        <w:rPr>
          <w:rFonts w:ascii="Arial" w:hAnsi="Arial" w:cs="Arial"/>
        </w:rPr>
        <w:t xml:space="preserve">   </w:t>
      </w:r>
      <w:r w:rsidR="00D1749A" w:rsidRPr="005D06AF">
        <w:rPr>
          <w:rFonts w:ascii="Arial" w:hAnsi="Arial" w:cs="Arial"/>
        </w:rPr>
        <w:t xml:space="preserve">  </w:t>
      </w:r>
      <w:r w:rsidR="00DB4CA6" w:rsidRPr="005D06AF">
        <w:rPr>
          <w:rFonts w:ascii="Arial" w:hAnsi="Arial" w:cs="Arial"/>
        </w:rPr>
        <w:t xml:space="preserve"> </w:t>
      </w:r>
      <w:r w:rsidR="00330F80">
        <w:rPr>
          <w:rFonts w:ascii="Arial" w:hAnsi="Arial" w:cs="Arial"/>
        </w:rPr>
        <w:t xml:space="preserve"> 12.112.760,96</w:t>
      </w:r>
    </w:p>
    <w:p w:rsidR="001F5C36" w:rsidRDefault="001F5C36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</w:p>
    <w:p w:rsidR="001F5C36" w:rsidRPr="005D06AF" w:rsidRDefault="001F5C36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Financov</w:t>
      </w:r>
      <w:r w:rsidR="00330F80">
        <w:rPr>
          <w:rFonts w:ascii="Arial" w:hAnsi="Arial" w:cs="Arial"/>
        </w:rPr>
        <w:t>ání                  513.896,39-               453.855,63-                453.911,34-</w:t>
      </w:r>
    </w:p>
    <w:p w:rsidR="00764A3B" w:rsidRPr="005D06AF" w:rsidRDefault="00764A3B" w:rsidP="00A10F17">
      <w:pPr>
        <w:jc w:val="both"/>
        <w:rPr>
          <w:rFonts w:ascii="Arial" w:hAnsi="Arial" w:cs="Arial"/>
        </w:rPr>
      </w:pPr>
    </w:p>
    <w:p w:rsidR="00A10F17" w:rsidRPr="005D06AF" w:rsidRDefault="00457FC2" w:rsidP="00A10F17">
      <w:pPr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Příl</w:t>
      </w:r>
      <w:r w:rsidR="00330F80">
        <w:rPr>
          <w:rFonts w:ascii="Arial" w:hAnsi="Arial" w:cs="Arial"/>
        </w:rPr>
        <w:t>oha: Výkaz FIN 2-12 k 31.12.2018</w:t>
      </w:r>
      <w:r w:rsidR="00A10F17" w:rsidRPr="005D06AF">
        <w:rPr>
          <w:rFonts w:ascii="Arial" w:hAnsi="Arial" w:cs="Arial"/>
        </w:rPr>
        <w:t xml:space="preserve"> – plnění rozpočtu obce v plném členění podle rozpočtové skladby</w:t>
      </w:r>
    </w:p>
    <w:p w:rsidR="00A10F17" w:rsidRPr="005D06AF" w:rsidRDefault="00A10F17" w:rsidP="00764A3B">
      <w:pPr>
        <w:spacing w:line="360" w:lineRule="auto"/>
        <w:jc w:val="both"/>
        <w:rPr>
          <w:rFonts w:ascii="Arial" w:hAnsi="Arial" w:cs="Arial"/>
        </w:rPr>
      </w:pPr>
    </w:p>
    <w:p w:rsidR="00A10F17" w:rsidRDefault="00A10F17" w:rsidP="00A10F1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</w:rPr>
      </w:pPr>
      <w:r w:rsidRPr="005D06AF">
        <w:rPr>
          <w:rFonts w:ascii="Arial" w:hAnsi="Arial" w:cs="Arial"/>
          <w:b/>
          <w:i/>
        </w:rPr>
        <w:t>Hospodaření s majetkem (rozvaha + zápis z inventarizace)</w:t>
      </w:r>
    </w:p>
    <w:p w:rsidR="004F2335" w:rsidRPr="003E1C51" w:rsidRDefault="004F2335" w:rsidP="004F2335">
      <w:pPr>
        <w:spacing w:line="360" w:lineRule="auto"/>
        <w:jc w:val="both"/>
        <w:rPr>
          <w:rFonts w:ascii="Arial" w:hAnsi="Arial" w:cs="Arial"/>
          <w:u w:val="single"/>
        </w:rPr>
      </w:pPr>
      <w:r w:rsidRPr="003E1C51">
        <w:rPr>
          <w:rFonts w:ascii="Arial" w:hAnsi="Arial" w:cs="Arial"/>
          <w:u w:val="single"/>
        </w:rPr>
        <w:t xml:space="preserve">Vybrané ukazatele                                                  </w:t>
      </w:r>
      <w:r w:rsidR="00330F80" w:rsidRPr="003E1C51">
        <w:rPr>
          <w:rFonts w:ascii="Arial" w:hAnsi="Arial" w:cs="Arial"/>
          <w:u w:val="single"/>
        </w:rPr>
        <w:t xml:space="preserve">      stav k 31.12.2018</w:t>
      </w:r>
    </w:p>
    <w:p w:rsidR="004F2335" w:rsidRDefault="004F2335" w:rsidP="004F23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Drobný dlouhodobý nehmotný majetek                                </w:t>
      </w:r>
      <w:r w:rsidR="00182F86">
        <w:rPr>
          <w:rFonts w:ascii="Arial" w:hAnsi="Arial" w:cs="Arial"/>
        </w:rPr>
        <w:t xml:space="preserve"> </w:t>
      </w:r>
      <w:r w:rsidR="00B9313E">
        <w:rPr>
          <w:rFonts w:ascii="Arial" w:hAnsi="Arial" w:cs="Arial"/>
        </w:rPr>
        <w:t xml:space="preserve"> 77.184,50</w:t>
      </w:r>
    </w:p>
    <w:p w:rsidR="004F2335" w:rsidRDefault="004F2335" w:rsidP="004F23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dlouhodobý nehmotný majetek                               </w:t>
      </w:r>
      <w:r w:rsidR="003C1A50">
        <w:rPr>
          <w:rFonts w:ascii="Arial" w:hAnsi="Arial" w:cs="Arial"/>
        </w:rPr>
        <w:t xml:space="preserve"> 244.093, -</w:t>
      </w:r>
    </w:p>
    <w:p w:rsidR="004F2335" w:rsidRDefault="004F2335" w:rsidP="004F23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Samostatné hm.movité věci                           </w:t>
      </w:r>
      <w:r w:rsidR="00F02593">
        <w:rPr>
          <w:rFonts w:ascii="Arial" w:hAnsi="Arial" w:cs="Arial"/>
        </w:rPr>
        <w:t xml:space="preserve">                     </w:t>
      </w:r>
      <w:r w:rsidR="003C1A50">
        <w:rPr>
          <w:rFonts w:ascii="Arial" w:hAnsi="Arial" w:cs="Arial"/>
        </w:rPr>
        <w:t xml:space="preserve"> </w:t>
      </w:r>
      <w:r w:rsidR="00F02593">
        <w:rPr>
          <w:rFonts w:ascii="Arial" w:hAnsi="Arial" w:cs="Arial"/>
        </w:rPr>
        <w:t>273.012,69</w:t>
      </w:r>
    </w:p>
    <w:p w:rsidR="004F2335" w:rsidRDefault="004F2335" w:rsidP="004F23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Drobný dlouhodobý hmotný majetek              </w:t>
      </w:r>
      <w:r w:rsidR="00F02593">
        <w:rPr>
          <w:rFonts w:ascii="Arial" w:hAnsi="Arial" w:cs="Arial"/>
        </w:rPr>
        <w:t xml:space="preserve">                      968.092,18</w:t>
      </w:r>
    </w:p>
    <w:p w:rsidR="004F2335" w:rsidRDefault="004F2335" w:rsidP="004F23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Nedokončený dlouhodobý majetek               </w:t>
      </w:r>
      <w:r w:rsidR="00F02593">
        <w:rPr>
          <w:rFonts w:ascii="Arial" w:hAnsi="Arial" w:cs="Arial"/>
        </w:rPr>
        <w:t xml:space="preserve">              </w:t>
      </w:r>
      <w:r w:rsidR="00D14F96">
        <w:rPr>
          <w:rFonts w:ascii="Arial" w:hAnsi="Arial" w:cs="Arial"/>
        </w:rPr>
        <w:t xml:space="preserve"> </w:t>
      </w:r>
      <w:r w:rsidR="00F02593">
        <w:rPr>
          <w:rFonts w:ascii="Arial" w:hAnsi="Arial" w:cs="Arial"/>
        </w:rPr>
        <w:t xml:space="preserve">    </w:t>
      </w:r>
      <w:r w:rsidR="003C1A50">
        <w:rPr>
          <w:rFonts w:ascii="Arial" w:hAnsi="Arial" w:cs="Arial"/>
        </w:rPr>
        <w:t xml:space="preserve">  1.457.156, -</w:t>
      </w:r>
    </w:p>
    <w:p w:rsidR="004F2335" w:rsidRPr="004F2335" w:rsidRDefault="004F2335" w:rsidP="004F2335">
      <w:pPr>
        <w:spacing w:line="360" w:lineRule="auto"/>
        <w:jc w:val="both"/>
        <w:rPr>
          <w:rFonts w:ascii="Arial" w:hAnsi="Arial" w:cs="Arial"/>
        </w:rPr>
      </w:pPr>
    </w:p>
    <w:p w:rsidR="00A10F17" w:rsidRDefault="00A10F17" w:rsidP="00A10F17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Výsledek inventarizace:</w:t>
      </w:r>
      <w:r w:rsidR="00457FC2" w:rsidRPr="005D06AF">
        <w:rPr>
          <w:rFonts w:ascii="Arial" w:hAnsi="Arial" w:cs="Arial"/>
        </w:rPr>
        <w:t xml:space="preserve">   bez závad</w:t>
      </w:r>
      <w:r w:rsidR="004F2335">
        <w:rPr>
          <w:rFonts w:ascii="Arial" w:hAnsi="Arial" w:cs="Arial"/>
        </w:rPr>
        <w:t xml:space="preserve"> </w:t>
      </w:r>
    </w:p>
    <w:p w:rsidR="00182F86" w:rsidRPr="005D06AF" w:rsidRDefault="00182F86" w:rsidP="00A10F17">
      <w:pPr>
        <w:spacing w:line="360" w:lineRule="auto"/>
        <w:jc w:val="both"/>
        <w:rPr>
          <w:rFonts w:ascii="Arial" w:hAnsi="Arial" w:cs="Arial"/>
        </w:rPr>
      </w:pPr>
    </w:p>
    <w:p w:rsidR="00A10F17" w:rsidRPr="005D06AF" w:rsidRDefault="0028551F" w:rsidP="00764A3B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Příloha: Inventarizační zpráva</w:t>
      </w:r>
      <w:r w:rsidR="00457FC2" w:rsidRPr="005D06AF">
        <w:rPr>
          <w:rFonts w:ascii="Arial" w:hAnsi="Arial" w:cs="Arial"/>
        </w:rPr>
        <w:t>, Rozvaha ÚSC k 31.12.201</w:t>
      </w:r>
      <w:r w:rsidR="00F02B11">
        <w:rPr>
          <w:rFonts w:ascii="Arial" w:hAnsi="Arial" w:cs="Arial"/>
        </w:rPr>
        <w:t>8</w:t>
      </w:r>
    </w:p>
    <w:p w:rsidR="00A10F17" w:rsidRPr="005D06AF" w:rsidRDefault="00A10F17" w:rsidP="00764A3B">
      <w:pPr>
        <w:spacing w:line="360" w:lineRule="auto"/>
        <w:jc w:val="both"/>
        <w:rPr>
          <w:rFonts w:ascii="Arial" w:hAnsi="Arial" w:cs="Arial"/>
        </w:rPr>
      </w:pPr>
    </w:p>
    <w:p w:rsidR="00A10F17" w:rsidRPr="005D06AF" w:rsidRDefault="00A10F17" w:rsidP="00A10F1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</w:rPr>
      </w:pPr>
      <w:r w:rsidRPr="005D06AF">
        <w:rPr>
          <w:rFonts w:ascii="Arial" w:hAnsi="Arial" w:cs="Arial"/>
          <w:b/>
          <w:i/>
        </w:rPr>
        <w:t xml:space="preserve">Zpráva o výsledku přezkoumání hospodaření </w:t>
      </w:r>
      <w:r w:rsidR="00F02593">
        <w:rPr>
          <w:rFonts w:ascii="Arial" w:hAnsi="Arial" w:cs="Arial"/>
          <w:b/>
          <w:i/>
        </w:rPr>
        <w:t>obce za rok 2018</w:t>
      </w:r>
    </w:p>
    <w:p w:rsidR="00A10F17" w:rsidRPr="005D06AF" w:rsidRDefault="003A5880" w:rsidP="00A10F17">
      <w:pPr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Na základě námi provedeného přezkoumání hospodaření</w:t>
      </w:r>
      <w:r w:rsidR="005E7595">
        <w:rPr>
          <w:rFonts w:ascii="Arial" w:hAnsi="Arial" w:cs="Arial"/>
        </w:rPr>
        <w:t xml:space="preserve"> svazku</w:t>
      </w:r>
      <w:r w:rsidRPr="005D06AF">
        <w:rPr>
          <w:rFonts w:ascii="Arial" w:hAnsi="Arial" w:cs="Arial"/>
        </w:rPr>
        <w:t xml:space="preserve"> Subregionu Velké Dářko DSO jsme nezjistili žádnou skutečnost, která by nás vedla k přesvědčení, že přezkoumávané hospodaření není ve všech významných /materiálních/ ohledech v souladu s hledisky přezkoumání hospodaření uvedených v bodě III. této zprávy.</w:t>
      </w:r>
    </w:p>
    <w:p w:rsidR="003E18E9" w:rsidRDefault="00A10F17" w:rsidP="00A10F17">
      <w:pPr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Závěr: </w:t>
      </w:r>
    </w:p>
    <w:p w:rsidR="00A10F17" w:rsidRPr="003E18E9" w:rsidRDefault="00457FC2" w:rsidP="00A10F17">
      <w:pPr>
        <w:jc w:val="both"/>
        <w:rPr>
          <w:rFonts w:ascii="Arial" w:hAnsi="Arial" w:cs="Arial"/>
          <w:b/>
        </w:rPr>
      </w:pPr>
      <w:r w:rsidRPr="003E18E9">
        <w:rPr>
          <w:rFonts w:ascii="Arial" w:hAnsi="Arial" w:cs="Arial"/>
          <w:b/>
        </w:rPr>
        <w:t xml:space="preserve">Při přezkoumání hospodaření Subregionu Velké Dářko – DSO </w:t>
      </w:r>
      <w:r w:rsidR="00F02593">
        <w:rPr>
          <w:rFonts w:ascii="Arial" w:hAnsi="Arial" w:cs="Arial"/>
          <w:b/>
        </w:rPr>
        <w:t>za rok 2018</w:t>
      </w:r>
      <w:r w:rsidR="003E18E9" w:rsidRPr="003E18E9">
        <w:rPr>
          <w:rFonts w:ascii="Arial" w:hAnsi="Arial" w:cs="Arial"/>
          <w:b/>
        </w:rPr>
        <w:t xml:space="preserve"> </w:t>
      </w:r>
      <w:r w:rsidRPr="003E18E9">
        <w:rPr>
          <w:rFonts w:ascii="Arial" w:hAnsi="Arial" w:cs="Arial"/>
          <w:b/>
        </w:rPr>
        <w:t xml:space="preserve">jsme nezjistili chyby </w:t>
      </w:r>
      <w:r w:rsidR="003E18E9" w:rsidRPr="003E18E9">
        <w:rPr>
          <w:rFonts w:ascii="Arial" w:hAnsi="Arial" w:cs="Arial"/>
          <w:b/>
        </w:rPr>
        <w:t>a nedostatky.</w:t>
      </w:r>
    </w:p>
    <w:p w:rsidR="00A10F17" w:rsidRPr="005D06AF" w:rsidRDefault="00A10F17" w:rsidP="00A10F17">
      <w:pPr>
        <w:spacing w:before="120"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Příloha: Zpráva o výsledku přezkoumání hospodař</w:t>
      </w:r>
      <w:r w:rsidR="00F02593">
        <w:rPr>
          <w:rFonts w:ascii="Arial" w:hAnsi="Arial" w:cs="Arial"/>
        </w:rPr>
        <w:t>ení za rok 2018</w:t>
      </w:r>
    </w:p>
    <w:p w:rsidR="00A10F17" w:rsidRPr="005D06AF" w:rsidRDefault="00A10F17" w:rsidP="00A10F17">
      <w:pPr>
        <w:spacing w:line="360" w:lineRule="auto"/>
        <w:jc w:val="both"/>
        <w:rPr>
          <w:rFonts w:ascii="Arial" w:hAnsi="Arial" w:cs="Arial"/>
        </w:rPr>
      </w:pPr>
    </w:p>
    <w:p w:rsidR="00777136" w:rsidRPr="005D06AF" w:rsidRDefault="00777136" w:rsidP="00764A3B">
      <w:pPr>
        <w:numPr>
          <w:ilvl w:val="0"/>
          <w:numId w:val="1"/>
        </w:numPr>
        <w:spacing w:after="120"/>
        <w:ind w:left="538" w:hanging="357"/>
        <w:jc w:val="both"/>
        <w:rPr>
          <w:rFonts w:ascii="Arial" w:hAnsi="Arial" w:cs="Arial"/>
          <w:b/>
          <w:i/>
        </w:rPr>
      </w:pPr>
      <w:r w:rsidRPr="005D06AF">
        <w:rPr>
          <w:rFonts w:ascii="Arial" w:hAnsi="Arial" w:cs="Arial"/>
          <w:b/>
          <w:i/>
        </w:rPr>
        <w:t>Vyúčtování finančních prostředků ke státnímu rozpočtu, státním fondům a rozpočtů</w:t>
      </w:r>
      <w:r w:rsidR="0081290D" w:rsidRPr="005D06AF">
        <w:rPr>
          <w:rFonts w:ascii="Arial" w:hAnsi="Arial" w:cs="Arial"/>
          <w:b/>
          <w:i/>
        </w:rPr>
        <w:t>m</w:t>
      </w:r>
      <w:r w:rsidR="0081290D" w:rsidRPr="005D06AF">
        <w:rPr>
          <w:rFonts w:ascii="Arial" w:hAnsi="Arial" w:cs="Arial"/>
        </w:rPr>
        <w:t xml:space="preserve"> </w:t>
      </w:r>
      <w:r w:rsidR="0081290D" w:rsidRPr="005D06AF">
        <w:rPr>
          <w:rFonts w:ascii="Arial" w:hAnsi="Arial" w:cs="Arial"/>
          <w:b/>
          <w:i/>
        </w:rPr>
        <w:t xml:space="preserve">krajů a dotace poskytnuté </w:t>
      </w:r>
    </w:p>
    <w:p w:rsidR="00764A3B" w:rsidRPr="005D06AF" w:rsidRDefault="00764A3B" w:rsidP="00764A3B">
      <w:pPr>
        <w:tabs>
          <w:tab w:val="left" w:pos="180"/>
          <w:tab w:val="left" w:pos="900"/>
          <w:tab w:val="left" w:pos="5220"/>
          <w:tab w:val="left" w:pos="6840"/>
        </w:tabs>
        <w:spacing w:line="360" w:lineRule="auto"/>
        <w:jc w:val="both"/>
        <w:rPr>
          <w:rFonts w:ascii="Arial" w:hAnsi="Arial" w:cs="Arial"/>
          <w:u w:val="double"/>
        </w:rPr>
      </w:pP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  <w:u w:val="double"/>
        </w:rPr>
        <w:t xml:space="preserve">ÚZ </w:t>
      </w:r>
      <w:r w:rsidRPr="005D06AF">
        <w:rPr>
          <w:rFonts w:ascii="Arial" w:hAnsi="Arial" w:cs="Arial"/>
          <w:u w:val="double"/>
        </w:rPr>
        <w:tab/>
        <w:t>Účel poskytnuté dotace</w:t>
      </w:r>
      <w:r w:rsidRPr="005D06AF">
        <w:rPr>
          <w:rFonts w:ascii="Arial" w:hAnsi="Arial" w:cs="Arial"/>
          <w:u w:val="double"/>
        </w:rPr>
        <w:tab/>
        <w:t>Poskytnuto</w:t>
      </w:r>
      <w:r w:rsidRPr="005D06AF">
        <w:rPr>
          <w:rFonts w:ascii="Arial" w:hAnsi="Arial" w:cs="Arial"/>
          <w:u w:val="double"/>
        </w:rPr>
        <w:tab/>
        <w:t>Skutečně čerpáno</w:t>
      </w:r>
    </w:p>
    <w:p w:rsidR="00A10F17" w:rsidRPr="005D06AF" w:rsidRDefault="00457FC2" w:rsidP="005D06AF">
      <w:pPr>
        <w:spacing w:line="360" w:lineRule="auto"/>
        <w:rPr>
          <w:rFonts w:ascii="Arial" w:hAnsi="Arial" w:cs="Arial"/>
        </w:rPr>
      </w:pPr>
      <w:r w:rsidRPr="005D06AF">
        <w:rPr>
          <w:rFonts w:ascii="Arial" w:hAnsi="Arial" w:cs="Arial"/>
        </w:rPr>
        <w:t>13</w:t>
      </w:r>
      <w:r w:rsidR="006D58BB" w:rsidRPr="005D06AF">
        <w:rPr>
          <w:rFonts w:ascii="Arial" w:hAnsi="Arial" w:cs="Arial"/>
        </w:rPr>
        <w:t> </w:t>
      </w:r>
      <w:r w:rsidRPr="005D06AF">
        <w:rPr>
          <w:rFonts w:ascii="Arial" w:hAnsi="Arial" w:cs="Arial"/>
        </w:rPr>
        <w:t>305</w:t>
      </w:r>
      <w:r w:rsidR="005D06AF">
        <w:rPr>
          <w:rFonts w:ascii="Arial" w:hAnsi="Arial" w:cs="Arial"/>
        </w:rPr>
        <w:t xml:space="preserve">  </w:t>
      </w:r>
      <w:r w:rsidR="006D58BB" w:rsidRPr="005D06AF">
        <w:rPr>
          <w:rFonts w:ascii="Arial" w:hAnsi="Arial" w:cs="Arial"/>
        </w:rPr>
        <w:t xml:space="preserve"> Sociální služby – MPSV      </w:t>
      </w:r>
      <w:r w:rsidR="003A5880" w:rsidRPr="005D06AF">
        <w:rPr>
          <w:rFonts w:ascii="Arial" w:hAnsi="Arial" w:cs="Arial"/>
        </w:rPr>
        <w:t xml:space="preserve"> </w:t>
      </w:r>
      <w:r w:rsidR="005D06AF">
        <w:rPr>
          <w:rFonts w:ascii="Arial" w:hAnsi="Arial" w:cs="Arial"/>
        </w:rPr>
        <w:t xml:space="preserve">                    </w:t>
      </w:r>
      <w:r w:rsidR="00F02593">
        <w:rPr>
          <w:rFonts w:ascii="Arial" w:hAnsi="Arial" w:cs="Arial"/>
        </w:rPr>
        <w:t xml:space="preserve">  1.899.000,-             1.899</w:t>
      </w:r>
      <w:r w:rsidR="00610B1E">
        <w:rPr>
          <w:rFonts w:ascii="Arial" w:hAnsi="Arial" w:cs="Arial"/>
        </w:rPr>
        <w:t>.000</w:t>
      </w:r>
      <w:r w:rsidR="006D58BB" w:rsidRPr="005D06AF">
        <w:rPr>
          <w:rFonts w:ascii="Arial" w:hAnsi="Arial" w:cs="Arial"/>
        </w:rPr>
        <w:t>,-</w:t>
      </w:r>
    </w:p>
    <w:p w:rsidR="0056127C" w:rsidRDefault="005D06AF" w:rsidP="005D06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53     </w:t>
      </w:r>
      <w:r w:rsidR="0056127C" w:rsidRPr="005D06AF">
        <w:rPr>
          <w:rFonts w:ascii="Arial" w:hAnsi="Arial" w:cs="Arial"/>
        </w:rPr>
        <w:t xml:space="preserve">Sociální služby - Kraj Vysočina </w:t>
      </w:r>
      <w:r w:rsidR="005B2577" w:rsidRPr="005D06AF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</w:t>
      </w:r>
      <w:r w:rsidR="00F02593">
        <w:rPr>
          <w:rFonts w:ascii="Arial" w:hAnsi="Arial" w:cs="Arial"/>
        </w:rPr>
        <w:t xml:space="preserve">     344</w:t>
      </w:r>
      <w:r w:rsidR="00610B1E">
        <w:rPr>
          <w:rFonts w:ascii="Arial" w:hAnsi="Arial" w:cs="Arial"/>
        </w:rPr>
        <w:t>.000</w:t>
      </w:r>
      <w:r w:rsidR="005B2577" w:rsidRPr="005D06AF">
        <w:rPr>
          <w:rFonts w:ascii="Arial" w:hAnsi="Arial" w:cs="Arial"/>
        </w:rPr>
        <w:t xml:space="preserve">,-   </w:t>
      </w:r>
      <w:r>
        <w:rPr>
          <w:rFonts w:ascii="Arial" w:hAnsi="Arial" w:cs="Arial"/>
        </w:rPr>
        <w:t xml:space="preserve"> </w:t>
      </w:r>
      <w:r w:rsidR="00F02593">
        <w:rPr>
          <w:rFonts w:ascii="Arial" w:hAnsi="Arial" w:cs="Arial"/>
        </w:rPr>
        <w:t xml:space="preserve">            344</w:t>
      </w:r>
      <w:r w:rsidR="00610B1E">
        <w:rPr>
          <w:rFonts w:ascii="Arial" w:hAnsi="Arial" w:cs="Arial"/>
        </w:rPr>
        <w:t>.000</w:t>
      </w:r>
      <w:r w:rsidR="005B2577" w:rsidRPr="005D06AF">
        <w:rPr>
          <w:rFonts w:ascii="Arial" w:hAnsi="Arial" w:cs="Arial"/>
        </w:rPr>
        <w:t>,-</w:t>
      </w:r>
    </w:p>
    <w:p w:rsidR="006D58BB" w:rsidRDefault="00F02593" w:rsidP="00764A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15011    Kontejnery                                                     513.986,39             513.986,39</w:t>
      </w:r>
    </w:p>
    <w:p w:rsidR="00F61FEC" w:rsidRDefault="00F02593" w:rsidP="00764A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Projektová dokumentace-cyklostezky           200.000,-                200.000,-</w:t>
      </w:r>
    </w:p>
    <w:p w:rsidR="00182F86" w:rsidRPr="005D06AF" w:rsidRDefault="00182F86" w:rsidP="00764A3B">
      <w:pPr>
        <w:spacing w:line="360" w:lineRule="auto"/>
        <w:jc w:val="both"/>
        <w:rPr>
          <w:rFonts w:ascii="Arial" w:hAnsi="Arial" w:cs="Arial"/>
        </w:rPr>
      </w:pPr>
    </w:p>
    <w:p w:rsidR="00764A3B" w:rsidRDefault="00A10F17" w:rsidP="00764A3B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Příloha: Tabulk</w:t>
      </w:r>
      <w:r w:rsidR="006D58BB" w:rsidRPr="005D06AF">
        <w:rPr>
          <w:rFonts w:ascii="Arial" w:hAnsi="Arial" w:cs="Arial"/>
        </w:rPr>
        <w:t>y</w:t>
      </w:r>
      <w:r w:rsidR="005B2577" w:rsidRPr="005D06AF">
        <w:rPr>
          <w:rFonts w:ascii="Arial" w:hAnsi="Arial" w:cs="Arial"/>
        </w:rPr>
        <w:t xml:space="preserve"> finančního vypořá</w:t>
      </w:r>
      <w:r w:rsidR="00F02593">
        <w:rPr>
          <w:rFonts w:ascii="Arial" w:hAnsi="Arial" w:cs="Arial"/>
        </w:rPr>
        <w:t>dání roku 2018</w:t>
      </w:r>
    </w:p>
    <w:p w:rsidR="006873D0" w:rsidRDefault="006873D0" w:rsidP="00764A3B">
      <w:pPr>
        <w:spacing w:line="360" w:lineRule="auto"/>
        <w:jc w:val="both"/>
        <w:rPr>
          <w:rFonts w:ascii="Arial" w:hAnsi="Arial" w:cs="Arial"/>
        </w:rPr>
      </w:pPr>
    </w:p>
    <w:p w:rsidR="006873D0" w:rsidRDefault="006873D0" w:rsidP="00764A3B">
      <w:pPr>
        <w:spacing w:line="360" w:lineRule="auto"/>
        <w:jc w:val="both"/>
        <w:rPr>
          <w:rFonts w:ascii="Arial" w:hAnsi="Arial" w:cs="Arial"/>
          <w:b/>
        </w:rPr>
      </w:pPr>
      <w:r w:rsidRPr="006873D0">
        <w:rPr>
          <w:rFonts w:ascii="Arial" w:hAnsi="Arial" w:cs="Arial"/>
          <w:b/>
        </w:rPr>
        <w:t>Projekt „Posilování administrativní kapacity obcí na bázi meziobecní spolupráce“ – CZ.03.4.74./0.0/15 019/0003017</w:t>
      </w:r>
      <w:r w:rsidR="00182F86">
        <w:rPr>
          <w:rFonts w:ascii="Arial" w:hAnsi="Arial" w:cs="Arial"/>
          <w:b/>
        </w:rPr>
        <w:t xml:space="preserve"> – rok </w:t>
      </w:r>
      <w:r w:rsidR="003C1A50">
        <w:rPr>
          <w:rFonts w:ascii="Arial" w:hAnsi="Arial" w:cs="Arial"/>
          <w:b/>
        </w:rPr>
        <w:t>2016–2019</w:t>
      </w:r>
      <w:r w:rsidR="00182F86">
        <w:rPr>
          <w:rFonts w:ascii="Arial" w:hAnsi="Arial" w:cs="Arial"/>
          <w:b/>
        </w:rPr>
        <w:t xml:space="preserve"> </w:t>
      </w:r>
    </w:p>
    <w:p w:rsidR="006873D0" w:rsidRPr="006873D0" w:rsidRDefault="00182F86" w:rsidP="00764A3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Poskytnuto: </w:t>
      </w:r>
    </w:p>
    <w:p w:rsidR="006873D0" w:rsidRDefault="006873D0" w:rsidP="00764A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Par. 3900   pol. 2324</w:t>
      </w:r>
      <w:r w:rsidR="004A430D">
        <w:rPr>
          <w:rFonts w:ascii="Arial" w:hAnsi="Arial" w:cs="Arial"/>
        </w:rPr>
        <w:t xml:space="preserve">  nástroj 104 prost.j.</w:t>
      </w:r>
      <w:r w:rsidR="00E322CC">
        <w:rPr>
          <w:rFonts w:ascii="Arial" w:hAnsi="Arial" w:cs="Arial"/>
        </w:rPr>
        <w:t xml:space="preserve"> 1        169.579,68</w:t>
      </w:r>
    </w:p>
    <w:p w:rsidR="006873D0" w:rsidRDefault="006873D0" w:rsidP="00764A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Nástroj </w:t>
      </w:r>
      <w:r w:rsidR="004A430D">
        <w:rPr>
          <w:rFonts w:ascii="Arial" w:hAnsi="Arial" w:cs="Arial"/>
        </w:rPr>
        <w:t xml:space="preserve">104 prost.j. </w:t>
      </w:r>
      <w:r w:rsidR="00E322CC">
        <w:rPr>
          <w:rFonts w:ascii="Arial" w:hAnsi="Arial" w:cs="Arial"/>
        </w:rPr>
        <w:t>5        969.988,07</w:t>
      </w:r>
    </w:p>
    <w:p w:rsidR="006873D0" w:rsidRDefault="006873D0" w:rsidP="00764A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Celkem                                                      </w:t>
      </w:r>
      <w:r w:rsidR="004A430D">
        <w:rPr>
          <w:rFonts w:ascii="Arial" w:hAnsi="Arial" w:cs="Arial"/>
        </w:rPr>
        <w:t xml:space="preserve">   </w:t>
      </w:r>
      <w:r w:rsidR="00E322CC">
        <w:rPr>
          <w:rFonts w:ascii="Arial" w:hAnsi="Arial" w:cs="Arial"/>
        </w:rPr>
        <w:t xml:space="preserve">      1.</w:t>
      </w:r>
      <w:r w:rsidR="005C62A0">
        <w:rPr>
          <w:rFonts w:ascii="Arial" w:hAnsi="Arial" w:cs="Arial"/>
        </w:rPr>
        <w:t>139.567,75</w:t>
      </w:r>
      <w:r>
        <w:rPr>
          <w:rFonts w:ascii="Arial" w:hAnsi="Arial" w:cs="Arial"/>
        </w:rPr>
        <w:t xml:space="preserve">   </w:t>
      </w:r>
    </w:p>
    <w:p w:rsidR="006873D0" w:rsidRDefault="006873D0" w:rsidP="00764A3B">
      <w:pPr>
        <w:spacing w:line="360" w:lineRule="auto"/>
        <w:jc w:val="both"/>
        <w:rPr>
          <w:rFonts w:ascii="Arial" w:hAnsi="Arial" w:cs="Arial"/>
        </w:rPr>
      </w:pPr>
    </w:p>
    <w:p w:rsidR="005C62A0" w:rsidRDefault="005C62A0" w:rsidP="00764A3B">
      <w:pPr>
        <w:spacing w:line="360" w:lineRule="auto"/>
        <w:jc w:val="both"/>
        <w:rPr>
          <w:rFonts w:ascii="Arial" w:hAnsi="Arial" w:cs="Arial"/>
        </w:rPr>
      </w:pPr>
    </w:p>
    <w:p w:rsidR="005C62A0" w:rsidRDefault="005C62A0" w:rsidP="00764A3B">
      <w:pPr>
        <w:spacing w:line="360" w:lineRule="auto"/>
        <w:jc w:val="both"/>
        <w:rPr>
          <w:rFonts w:ascii="Arial" w:hAnsi="Arial" w:cs="Arial"/>
        </w:rPr>
      </w:pPr>
    </w:p>
    <w:p w:rsidR="006873D0" w:rsidRDefault="006873D0" w:rsidP="00764A3B">
      <w:pPr>
        <w:spacing w:line="360" w:lineRule="auto"/>
        <w:jc w:val="both"/>
        <w:rPr>
          <w:rFonts w:ascii="Arial" w:hAnsi="Arial" w:cs="Arial"/>
          <w:b/>
        </w:rPr>
      </w:pPr>
      <w:r w:rsidRPr="006873D0">
        <w:rPr>
          <w:rFonts w:ascii="Arial" w:hAnsi="Arial" w:cs="Arial"/>
          <w:b/>
        </w:rPr>
        <w:lastRenderedPageBreak/>
        <w:t>Čerpáno:</w:t>
      </w:r>
    </w:p>
    <w:p w:rsidR="006873D0" w:rsidRDefault="004A430D" w:rsidP="00764A3B">
      <w:pPr>
        <w:spacing w:line="360" w:lineRule="auto"/>
        <w:jc w:val="both"/>
        <w:rPr>
          <w:rFonts w:ascii="Arial" w:hAnsi="Arial" w:cs="Arial"/>
        </w:rPr>
      </w:pPr>
      <w:r w:rsidRPr="004A430D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. 3900  pol. 5011   nástroj 104 </w:t>
      </w:r>
      <w:r w:rsidR="004F2335">
        <w:rPr>
          <w:rFonts w:ascii="Arial" w:hAnsi="Arial" w:cs="Arial"/>
        </w:rPr>
        <w:t xml:space="preserve"> </w:t>
      </w:r>
      <w:r w:rsidR="00E322CC">
        <w:rPr>
          <w:rFonts w:ascii="Arial" w:hAnsi="Arial" w:cs="Arial"/>
        </w:rPr>
        <w:t>prost.j. 1          131.079,89</w:t>
      </w:r>
    </w:p>
    <w:p w:rsidR="004A430D" w:rsidRDefault="004A430D" w:rsidP="00764A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nástroj 104 </w:t>
      </w:r>
      <w:r w:rsidR="004F2335">
        <w:rPr>
          <w:rFonts w:ascii="Arial" w:hAnsi="Arial" w:cs="Arial"/>
        </w:rPr>
        <w:t xml:space="preserve"> </w:t>
      </w:r>
      <w:r w:rsidR="00E322CC">
        <w:rPr>
          <w:rFonts w:ascii="Arial" w:hAnsi="Arial" w:cs="Arial"/>
        </w:rPr>
        <w:t>prost.j 5          749.771,03</w:t>
      </w:r>
    </w:p>
    <w:p w:rsidR="004A430D" w:rsidRDefault="004A430D" w:rsidP="00764A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Par. 3900 pol. 5031    nástr</w:t>
      </w:r>
      <w:r w:rsidR="00E322CC">
        <w:rPr>
          <w:rFonts w:ascii="Arial" w:hAnsi="Arial" w:cs="Arial"/>
        </w:rPr>
        <w:t>oj 104  prost.j 1             32.773,24</w:t>
      </w:r>
    </w:p>
    <w:p w:rsidR="004A430D" w:rsidRDefault="004A430D" w:rsidP="00764A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nástroj 104 prost.j 5          </w:t>
      </w:r>
      <w:r w:rsidR="004F2335">
        <w:rPr>
          <w:rFonts w:ascii="Arial" w:hAnsi="Arial" w:cs="Arial"/>
        </w:rPr>
        <w:t xml:space="preserve"> </w:t>
      </w:r>
      <w:r w:rsidR="00E322CC">
        <w:rPr>
          <w:rFonts w:ascii="Arial" w:hAnsi="Arial" w:cs="Arial"/>
        </w:rPr>
        <w:t xml:space="preserve"> 187.461,47</w:t>
      </w:r>
    </w:p>
    <w:p w:rsidR="004A430D" w:rsidRDefault="004A430D" w:rsidP="00764A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Par. 3900 pol.5032     nástro</w:t>
      </w:r>
      <w:r w:rsidR="00E322CC">
        <w:rPr>
          <w:rFonts w:ascii="Arial" w:hAnsi="Arial" w:cs="Arial"/>
        </w:rPr>
        <w:t>j 104  prost.j 1              11.790,96</w:t>
      </w:r>
    </w:p>
    <w:p w:rsidR="004A430D" w:rsidRDefault="004A430D" w:rsidP="00764A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nástroj 104 prost.j 5          </w:t>
      </w:r>
      <w:r w:rsidR="004F23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4F2335">
        <w:rPr>
          <w:rFonts w:ascii="Arial" w:hAnsi="Arial" w:cs="Arial"/>
        </w:rPr>
        <w:t xml:space="preserve"> </w:t>
      </w:r>
      <w:r w:rsidR="00B616B1">
        <w:rPr>
          <w:rFonts w:ascii="Arial" w:hAnsi="Arial" w:cs="Arial"/>
        </w:rPr>
        <w:t xml:space="preserve"> 67.443,79</w:t>
      </w:r>
    </w:p>
    <w:p w:rsidR="004F2335" w:rsidRPr="004A430D" w:rsidRDefault="004F2335" w:rsidP="00764A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Celkem                                             </w:t>
      </w:r>
      <w:r w:rsidR="00B616B1">
        <w:rPr>
          <w:rFonts w:ascii="Arial" w:hAnsi="Arial" w:cs="Arial"/>
        </w:rPr>
        <w:t xml:space="preserve">                    1.</w:t>
      </w:r>
      <w:r w:rsidR="005C62A0">
        <w:rPr>
          <w:rFonts w:ascii="Arial" w:hAnsi="Arial" w:cs="Arial"/>
        </w:rPr>
        <w:t>180.320,38</w:t>
      </w:r>
    </w:p>
    <w:p w:rsidR="006873D0" w:rsidRPr="005D06AF" w:rsidRDefault="006873D0" w:rsidP="00764A3B">
      <w:pPr>
        <w:spacing w:line="360" w:lineRule="auto"/>
        <w:jc w:val="both"/>
        <w:rPr>
          <w:rFonts w:ascii="Arial" w:hAnsi="Arial" w:cs="Arial"/>
        </w:rPr>
      </w:pPr>
    </w:p>
    <w:p w:rsidR="00764A3B" w:rsidRPr="005D06AF" w:rsidRDefault="003E71C9" w:rsidP="00764A3B">
      <w:pPr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  </w:t>
      </w:r>
    </w:p>
    <w:p w:rsidR="00427ADA" w:rsidRPr="005D06AF" w:rsidRDefault="00427ADA" w:rsidP="00427AD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</w:rPr>
      </w:pPr>
      <w:r w:rsidRPr="005D06AF">
        <w:rPr>
          <w:rFonts w:ascii="Arial" w:hAnsi="Arial" w:cs="Arial"/>
          <w:b/>
          <w:i/>
        </w:rPr>
        <w:t>Tvorba a použití peněžních fondů</w:t>
      </w:r>
    </w:p>
    <w:p w:rsidR="00427ADA" w:rsidRPr="005D06AF" w:rsidRDefault="00427ADA" w:rsidP="00427ADA">
      <w:pPr>
        <w:tabs>
          <w:tab w:val="left" w:pos="3960"/>
          <w:tab w:val="left" w:pos="6120"/>
          <w:tab w:val="left" w:pos="7560"/>
        </w:tabs>
        <w:spacing w:line="360" w:lineRule="auto"/>
        <w:jc w:val="both"/>
        <w:rPr>
          <w:rFonts w:ascii="Arial" w:hAnsi="Arial" w:cs="Arial"/>
          <w:u w:val="double"/>
        </w:rPr>
      </w:pPr>
      <w:r w:rsidRPr="005D06AF">
        <w:rPr>
          <w:rFonts w:ascii="Arial" w:hAnsi="Arial" w:cs="Arial"/>
          <w:u w:val="double"/>
        </w:rPr>
        <w:t>Fond</w:t>
      </w:r>
      <w:r w:rsidRPr="005D06AF">
        <w:rPr>
          <w:rFonts w:ascii="Arial" w:hAnsi="Arial" w:cs="Arial"/>
          <w:u w:val="double"/>
        </w:rPr>
        <w:tab/>
        <w:t>příděl do fondu</w:t>
      </w:r>
      <w:r w:rsidRPr="005D06AF">
        <w:rPr>
          <w:rFonts w:ascii="Arial" w:hAnsi="Arial" w:cs="Arial"/>
          <w:u w:val="double"/>
        </w:rPr>
        <w:tab/>
        <w:t xml:space="preserve">čerpání </w:t>
      </w:r>
      <w:r w:rsidRPr="005D06AF">
        <w:rPr>
          <w:rFonts w:ascii="Arial" w:hAnsi="Arial" w:cs="Arial"/>
          <w:u w:val="double"/>
        </w:rPr>
        <w:tab/>
        <w:t>zůstatek</w:t>
      </w:r>
      <w:r w:rsidRPr="005D06AF">
        <w:rPr>
          <w:rFonts w:ascii="Arial" w:hAnsi="Arial" w:cs="Arial"/>
          <w:u w:val="double"/>
        </w:rPr>
        <w:tab/>
      </w:r>
    </w:p>
    <w:p w:rsidR="004D5BE4" w:rsidRPr="005D06AF" w:rsidRDefault="006D58BB" w:rsidP="0028519C">
      <w:pPr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 Sociální                          </w:t>
      </w:r>
      <w:r w:rsidR="005D06AF">
        <w:rPr>
          <w:rFonts w:ascii="Arial" w:hAnsi="Arial" w:cs="Arial"/>
        </w:rPr>
        <w:t xml:space="preserve">                </w:t>
      </w:r>
      <w:r w:rsidR="003A5880" w:rsidRPr="005D06AF">
        <w:rPr>
          <w:rFonts w:ascii="Arial" w:hAnsi="Arial" w:cs="Arial"/>
        </w:rPr>
        <w:t xml:space="preserve">   </w:t>
      </w:r>
      <w:r w:rsidR="00F61FEC">
        <w:rPr>
          <w:rFonts w:ascii="Arial" w:hAnsi="Arial" w:cs="Arial"/>
        </w:rPr>
        <w:t xml:space="preserve"> </w:t>
      </w:r>
      <w:r w:rsidR="00807405">
        <w:rPr>
          <w:rFonts w:ascii="Arial" w:hAnsi="Arial" w:cs="Arial"/>
        </w:rPr>
        <w:t>67.302,35</w:t>
      </w:r>
      <w:r w:rsidR="0056127C" w:rsidRPr="005D06AF">
        <w:rPr>
          <w:rFonts w:ascii="Arial" w:hAnsi="Arial" w:cs="Arial"/>
        </w:rPr>
        <w:t xml:space="preserve">              </w:t>
      </w:r>
      <w:r w:rsidR="005B2577" w:rsidRPr="005D06AF">
        <w:rPr>
          <w:rFonts w:ascii="Arial" w:hAnsi="Arial" w:cs="Arial"/>
        </w:rPr>
        <w:t xml:space="preserve">  </w:t>
      </w:r>
      <w:r w:rsidR="00807405">
        <w:rPr>
          <w:rFonts w:ascii="Arial" w:hAnsi="Arial" w:cs="Arial"/>
        </w:rPr>
        <w:t>64.715,68</w:t>
      </w:r>
      <w:r w:rsidR="005D06AF">
        <w:rPr>
          <w:rFonts w:ascii="Arial" w:hAnsi="Arial" w:cs="Arial"/>
        </w:rPr>
        <w:t xml:space="preserve">  </w:t>
      </w:r>
      <w:r w:rsidR="00807405">
        <w:rPr>
          <w:rFonts w:ascii="Arial" w:hAnsi="Arial" w:cs="Arial"/>
        </w:rPr>
        <w:t xml:space="preserve">    49.215,84</w:t>
      </w:r>
    </w:p>
    <w:p w:rsidR="0056127C" w:rsidRPr="005D06AF" w:rsidRDefault="0056127C" w:rsidP="0028519C">
      <w:pPr>
        <w:rPr>
          <w:rFonts w:ascii="Arial" w:hAnsi="Arial" w:cs="Arial"/>
        </w:rPr>
      </w:pPr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  <w:b/>
        </w:rPr>
      </w:pPr>
      <w:r w:rsidRPr="005D06AF">
        <w:rPr>
          <w:rFonts w:ascii="Arial" w:hAnsi="Arial" w:cs="Arial"/>
          <w:b/>
        </w:rPr>
        <w:t xml:space="preserve">Zůstatky na účtech </w:t>
      </w:r>
      <w:r w:rsidR="008F1DBC" w:rsidRPr="005D06AF">
        <w:rPr>
          <w:rFonts w:ascii="Arial" w:hAnsi="Arial" w:cs="Arial"/>
          <w:b/>
        </w:rPr>
        <w:t>Subregionu Velké Dářko-DSO</w:t>
      </w:r>
    </w:p>
    <w:p w:rsidR="00546879" w:rsidRPr="005D06AF" w:rsidRDefault="00546879" w:rsidP="005D06AF">
      <w:pPr>
        <w:spacing w:line="360" w:lineRule="auto"/>
        <w:rPr>
          <w:rFonts w:ascii="Arial" w:hAnsi="Arial" w:cs="Arial"/>
          <w:b/>
        </w:rPr>
      </w:pPr>
      <w:r w:rsidRPr="005D06AF">
        <w:rPr>
          <w:rFonts w:ascii="Arial" w:hAnsi="Arial" w:cs="Arial"/>
          <w:b/>
        </w:rPr>
        <w:t xml:space="preserve">Účet                                           </w:t>
      </w:r>
      <w:r w:rsidR="005D06AF">
        <w:rPr>
          <w:rFonts w:ascii="Arial" w:hAnsi="Arial" w:cs="Arial"/>
          <w:b/>
        </w:rPr>
        <w:t xml:space="preserve">       </w:t>
      </w:r>
      <w:r w:rsidR="00807405">
        <w:rPr>
          <w:rFonts w:ascii="Arial" w:hAnsi="Arial" w:cs="Arial"/>
          <w:b/>
        </w:rPr>
        <w:t xml:space="preserve">     stav k 1.1.2018</w:t>
      </w:r>
      <w:r w:rsidRPr="005D06AF">
        <w:rPr>
          <w:rFonts w:ascii="Arial" w:hAnsi="Arial" w:cs="Arial"/>
          <w:b/>
        </w:rPr>
        <w:t xml:space="preserve">   </w:t>
      </w:r>
      <w:r w:rsidR="002D6A7D">
        <w:rPr>
          <w:rFonts w:ascii="Arial" w:hAnsi="Arial" w:cs="Arial"/>
          <w:b/>
        </w:rPr>
        <w:t xml:space="preserve">               stav k </w:t>
      </w:r>
      <w:r w:rsidR="00807405">
        <w:rPr>
          <w:rFonts w:ascii="Arial" w:hAnsi="Arial" w:cs="Arial"/>
          <w:b/>
        </w:rPr>
        <w:t>31.12.2018</w:t>
      </w:r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Základní BÚ - Čes.spoř.      </w:t>
      </w:r>
      <w:r w:rsidR="005B2577" w:rsidRPr="005D06AF">
        <w:rPr>
          <w:rFonts w:ascii="Arial" w:hAnsi="Arial" w:cs="Arial"/>
        </w:rPr>
        <w:t xml:space="preserve">                   </w:t>
      </w:r>
      <w:r w:rsidR="000C0EBB" w:rsidRPr="005D06AF">
        <w:rPr>
          <w:rFonts w:ascii="Arial" w:hAnsi="Arial" w:cs="Arial"/>
        </w:rPr>
        <w:t xml:space="preserve"> </w:t>
      </w:r>
      <w:r w:rsidR="00807405">
        <w:rPr>
          <w:rFonts w:ascii="Arial" w:hAnsi="Arial" w:cs="Arial"/>
        </w:rPr>
        <w:t xml:space="preserve">   209.682,66</w:t>
      </w:r>
      <w:r w:rsidRPr="005D06AF">
        <w:rPr>
          <w:rFonts w:ascii="Arial" w:hAnsi="Arial" w:cs="Arial"/>
        </w:rPr>
        <w:t xml:space="preserve">                          </w:t>
      </w:r>
      <w:r w:rsidR="00807405">
        <w:rPr>
          <w:rFonts w:ascii="Arial" w:hAnsi="Arial" w:cs="Arial"/>
        </w:rPr>
        <w:t xml:space="preserve">        346,56</w:t>
      </w:r>
    </w:p>
    <w:p w:rsidR="00546879" w:rsidRPr="005D06AF" w:rsidRDefault="00807405" w:rsidP="005468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 BÚ-DPS </w:t>
      </w:r>
      <w:r w:rsidR="00546879" w:rsidRPr="005D06AF">
        <w:rPr>
          <w:rFonts w:ascii="Arial" w:hAnsi="Arial" w:cs="Arial"/>
        </w:rPr>
        <w:t xml:space="preserve">              </w:t>
      </w:r>
      <w:r w:rsidR="005B2577" w:rsidRPr="005D06AF">
        <w:rPr>
          <w:rFonts w:ascii="Arial" w:hAnsi="Arial" w:cs="Arial"/>
        </w:rPr>
        <w:t xml:space="preserve">              </w:t>
      </w:r>
      <w:r w:rsidR="008C5AF1">
        <w:rPr>
          <w:rFonts w:ascii="Arial" w:hAnsi="Arial" w:cs="Arial"/>
        </w:rPr>
        <w:t xml:space="preserve"> </w:t>
      </w:r>
      <w:r w:rsidR="005B2577" w:rsidRPr="005D06AF">
        <w:rPr>
          <w:rFonts w:ascii="Arial" w:hAnsi="Arial" w:cs="Arial"/>
        </w:rPr>
        <w:t xml:space="preserve">      </w:t>
      </w:r>
      <w:r w:rsidR="000C0EBB" w:rsidRPr="005D06AF">
        <w:rPr>
          <w:rFonts w:ascii="Arial" w:hAnsi="Arial" w:cs="Arial"/>
        </w:rPr>
        <w:t xml:space="preserve"> </w:t>
      </w:r>
      <w:r w:rsidR="00F61F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0,-</w:t>
      </w:r>
      <w:r w:rsidR="00546879" w:rsidRPr="005D06AF">
        <w:rPr>
          <w:rFonts w:ascii="Arial" w:hAnsi="Arial" w:cs="Arial"/>
        </w:rPr>
        <w:t xml:space="preserve">       </w:t>
      </w:r>
      <w:r w:rsidR="000C0EBB" w:rsidRPr="005D06AF">
        <w:rPr>
          <w:rFonts w:ascii="Arial" w:hAnsi="Arial" w:cs="Arial"/>
        </w:rPr>
        <w:t xml:space="preserve">         </w:t>
      </w:r>
      <w:r w:rsidR="008C5AF1">
        <w:rPr>
          <w:rFonts w:ascii="Arial" w:hAnsi="Arial" w:cs="Arial"/>
        </w:rPr>
        <w:t xml:space="preserve"> </w:t>
      </w:r>
      <w:r w:rsidR="00F61FEC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191.734,10</w:t>
      </w:r>
    </w:p>
    <w:p w:rsidR="00546879" w:rsidRDefault="00546879" w:rsidP="00546879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ČNB                                        </w:t>
      </w:r>
      <w:r w:rsidR="00F61FEC">
        <w:rPr>
          <w:rFonts w:ascii="Arial" w:hAnsi="Arial" w:cs="Arial"/>
        </w:rPr>
        <w:t xml:space="preserve">                      </w:t>
      </w:r>
      <w:r w:rsidR="00807405">
        <w:rPr>
          <w:rFonts w:ascii="Arial" w:hAnsi="Arial" w:cs="Arial"/>
        </w:rPr>
        <w:t xml:space="preserve">  4.046,16</w:t>
      </w:r>
      <w:r w:rsidRPr="005D06AF">
        <w:rPr>
          <w:rFonts w:ascii="Arial" w:hAnsi="Arial" w:cs="Arial"/>
        </w:rPr>
        <w:t xml:space="preserve">       </w:t>
      </w:r>
      <w:r w:rsidR="000C0EBB" w:rsidRPr="005D06AF">
        <w:rPr>
          <w:rFonts w:ascii="Arial" w:hAnsi="Arial" w:cs="Arial"/>
        </w:rPr>
        <w:t xml:space="preserve">          </w:t>
      </w:r>
      <w:r w:rsidR="008C5AF1">
        <w:rPr>
          <w:rFonts w:ascii="Arial" w:hAnsi="Arial" w:cs="Arial"/>
        </w:rPr>
        <w:t xml:space="preserve"> </w:t>
      </w:r>
      <w:r w:rsidR="00807405">
        <w:rPr>
          <w:rFonts w:ascii="Arial" w:hAnsi="Arial" w:cs="Arial"/>
        </w:rPr>
        <w:t xml:space="preserve">               310,56</w:t>
      </w:r>
    </w:p>
    <w:p w:rsidR="00807405" w:rsidRPr="005D06AF" w:rsidRDefault="00807405" w:rsidP="005468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BÚ-ČSOB                                                0,-                                23.518,76</w:t>
      </w:r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Sociální fond                         </w:t>
      </w:r>
      <w:r w:rsidR="000C0EBB" w:rsidRPr="005D06AF">
        <w:rPr>
          <w:rFonts w:ascii="Arial" w:hAnsi="Arial" w:cs="Arial"/>
        </w:rPr>
        <w:t xml:space="preserve"> </w:t>
      </w:r>
      <w:r w:rsidR="00807405">
        <w:rPr>
          <w:rFonts w:ascii="Arial" w:hAnsi="Arial" w:cs="Arial"/>
        </w:rPr>
        <w:t xml:space="preserve">                       46.629,17</w:t>
      </w:r>
      <w:r w:rsidRPr="005D06AF">
        <w:rPr>
          <w:rFonts w:ascii="Arial" w:hAnsi="Arial" w:cs="Arial"/>
        </w:rPr>
        <w:t xml:space="preserve">    </w:t>
      </w:r>
      <w:r w:rsidR="000C0EBB" w:rsidRPr="005D06AF">
        <w:rPr>
          <w:rFonts w:ascii="Arial" w:hAnsi="Arial" w:cs="Arial"/>
        </w:rPr>
        <w:t xml:space="preserve">              </w:t>
      </w:r>
      <w:r w:rsidR="008C5AF1">
        <w:rPr>
          <w:rFonts w:ascii="Arial" w:hAnsi="Arial" w:cs="Arial"/>
        </w:rPr>
        <w:t xml:space="preserve"> </w:t>
      </w:r>
      <w:r w:rsidR="00807405">
        <w:rPr>
          <w:rFonts w:ascii="Arial" w:hAnsi="Arial" w:cs="Arial"/>
        </w:rPr>
        <w:t xml:space="preserve">          49.215,84</w:t>
      </w:r>
    </w:p>
    <w:p w:rsidR="00546879" w:rsidRDefault="00546879" w:rsidP="00546879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Hospodářská činnost            </w:t>
      </w:r>
      <w:r w:rsidR="000C0EBB" w:rsidRPr="005D06AF">
        <w:rPr>
          <w:rFonts w:ascii="Arial" w:hAnsi="Arial" w:cs="Arial"/>
        </w:rPr>
        <w:t xml:space="preserve">  </w:t>
      </w:r>
      <w:r w:rsidR="00807405">
        <w:rPr>
          <w:rFonts w:ascii="Arial" w:hAnsi="Arial" w:cs="Arial"/>
        </w:rPr>
        <w:t xml:space="preserve">                      36.124,27</w:t>
      </w:r>
      <w:r w:rsidRPr="005D06AF">
        <w:rPr>
          <w:rFonts w:ascii="Arial" w:hAnsi="Arial" w:cs="Arial"/>
        </w:rPr>
        <w:t xml:space="preserve"> </w:t>
      </w:r>
      <w:r w:rsidR="000C0EBB" w:rsidRPr="005D06AF">
        <w:rPr>
          <w:rFonts w:ascii="Arial" w:hAnsi="Arial" w:cs="Arial"/>
        </w:rPr>
        <w:t xml:space="preserve">    </w:t>
      </w:r>
      <w:r w:rsidR="002D6A7D">
        <w:rPr>
          <w:rFonts w:ascii="Arial" w:hAnsi="Arial" w:cs="Arial"/>
        </w:rPr>
        <w:t xml:space="preserve">  </w:t>
      </w:r>
      <w:r w:rsidR="00807405">
        <w:rPr>
          <w:rFonts w:ascii="Arial" w:hAnsi="Arial" w:cs="Arial"/>
        </w:rPr>
        <w:t xml:space="preserve">                      66.506,74</w:t>
      </w:r>
    </w:p>
    <w:p w:rsidR="00D14F96" w:rsidRPr="005D06AF" w:rsidRDefault="00D14F96" w:rsidP="005468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Kontokorent                                                 445.825,51                                      0,-</w:t>
      </w:r>
    </w:p>
    <w:p w:rsidR="00546879" w:rsidRDefault="00807405" w:rsidP="005468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Pokladna BÚ                                                          0,-                                  3.318,-</w:t>
      </w:r>
    </w:p>
    <w:p w:rsidR="00807405" w:rsidRPr="005D06AF" w:rsidRDefault="00807405" w:rsidP="00546879">
      <w:pPr>
        <w:spacing w:line="360" w:lineRule="auto"/>
        <w:jc w:val="both"/>
        <w:rPr>
          <w:rFonts w:ascii="Arial" w:hAnsi="Arial" w:cs="Arial"/>
        </w:rPr>
      </w:pPr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  <w:b/>
        </w:rPr>
      </w:pPr>
      <w:r w:rsidRPr="005D06AF">
        <w:rPr>
          <w:rFonts w:ascii="Arial" w:hAnsi="Arial" w:cs="Arial"/>
          <w:b/>
        </w:rPr>
        <w:t>Z</w:t>
      </w:r>
      <w:r w:rsidR="00807405">
        <w:rPr>
          <w:rFonts w:ascii="Arial" w:hAnsi="Arial" w:cs="Arial"/>
          <w:b/>
        </w:rPr>
        <w:t>ávazky a pohledávky k 31.12.2018</w:t>
      </w:r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  <w:b/>
        </w:rPr>
      </w:pPr>
      <w:r w:rsidRPr="005D06AF">
        <w:rPr>
          <w:rFonts w:ascii="Arial" w:hAnsi="Arial" w:cs="Arial"/>
          <w:b/>
        </w:rPr>
        <w:t>Pohledávky</w:t>
      </w:r>
    </w:p>
    <w:p w:rsidR="00546879" w:rsidRDefault="00546879" w:rsidP="00546879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Odběratelé - praní prádla HČ                                                     </w:t>
      </w:r>
      <w:r w:rsidR="00982148">
        <w:rPr>
          <w:rFonts w:ascii="Arial" w:hAnsi="Arial" w:cs="Arial"/>
        </w:rPr>
        <w:t xml:space="preserve">            </w:t>
      </w:r>
      <w:r w:rsidR="00D14F96">
        <w:rPr>
          <w:rFonts w:ascii="Arial" w:hAnsi="Arial" w:cs="Arial"/>
        </w:rPr>
        <w:t>70.289,50</w:t>
      </w:r>
    </w:p>
    <w:p w:rsidR="00D14F96" w:rsidRPr="005D06AF" w:rsidRDefault="00D14F96" w:rsidP="005468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Odběratelé – GDPR                                                                                  5.934,-</w:t>
      </w:r>
    </w:p>
    <w:p w:rsidR="00DB4CA6" w:rsidRPr="005D06AF" w:rsidRDefault="00DB4CA6" w:rsidP="00546879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Pohledávk</w:t>
      </w:r>
      <w:r w:rsidR="002D6A7D">
        <w:rPr>
          <w:rFonts w:ascii="Arial" w:hAnsi="Arial" w:cs="Arial"/>
        </w:rPr>
        <w:t>a za zam</w:t>
      </w:r>
      <w:r w:rsidR="00982148">
        <w:rPr>
          <w:rFonts w:ascii="Arial" w:hAnsi="Arial" w:cs="Arial"/>
        </w:rPr>
        <w:t>ěstnanci-stravné 12/2016</w:t>
      </w:r>
      <w:r w:rsidR="008C5AF1">
        <w:rPr>
          <w:rFonts w:ascii="Arial" w:hAnsi="Arial" w:cs="Arial"/>
        </w:rPr>
        <w:t xml:space="preserve">                       </w:t>
      </w:r>
      <w:r w:rsidR="00D14F96">
        <w:rPr>
          <w:rFonts w:ascii="Arial" w:hAnsi="Arial" w:cs="Arial"/>
        </w:rPr>
        <w:t xml:space="preserve">                   1.609,-</w:t>
      </w:r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 </w:t>
      </w:r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  <w:b/>
        </w:rPr>
      </w:pPr>
      <w:r w:rsidRPr="005D06AF">
        <w:rPr>
          <w:rFonts w:ascii="Arial" w:hAnsi="Arial" w:cs="Arial"/>
          <w:b/>
        </w:rPr>
        <w:t>Závazky</w:t>
      </w:r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Dodavatelé - neinvestiční závazky                                 </w:t>
      </w:r>
      <w:r w:rsidR="008C5AF1">
        <w:rPr>
          <w:rFonts w:ascii="Arial" w:hAnsi="Arial" w:cs="Arial"/>
        </w:rPr>
        <w:t xml:space="preserve">             </w:t>
      </w:r>
      <w:r w:rsidR="000C0EBB" w:rsidRPr="005D06AF">
        <w:rPr>
          <w:rFonts w:ascii="Arial" w:hAnsi="Arial" w:cs="Arial"/>
        </w:rPr>
        <w:t xml:space="preserve">   </w:t>
      </w:r>
      <w:r w:rsidR="00D14F96">
        <w:rPr>
          <w:rFonts w:ascii="Arial" w:hAnsi="Arial" w:cs="Arial"/>
        </w:rPr>
        <w:t xml:space="preserve">       47.020</w:t>
      </w:r>
      <w:r w:rsidRPr="005D06AF">
        <w:rPr>
          <w:rFonts w:ascii="Arial" w:hAnsi="Arial" w:cs="Arial"/>
        </w:rPr>
        <w:t>,-</w:t>
      </w:r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Mzd</w:t>
      </w:r>
      <w:r w:rsidR="00D14F96">
        <w:rPr>
          <w:rFonts w:ascii="Arial" w:hAnsi="Arial" w:cs="Arial"/>
        </w:rPr>
        <w:t>ové náklady - předpis HM 12/2018</w:t>
      </w:r>
      <w:r w:rsidRPr="005D06AF">
        <w:rPr>
          <w:rFonts w:ascii="Arial" w:hAnsi="Arial" w:cs="Arial"/>
        </w:rPr>
        <w:t xml:space="preserve">                    </w:t>
      </w:r>
      <w:r w:rsidR="000C0EBB" w:rsidRPr="005D06AF">
        <w:rPr>
          <w:rFonts w:ascii="Arial" w:hAnsi="Arial" w:cs="Arial"/>
        </w:rPr>
        <w:t xml:space="preserve">                   </w:t>
      </w:r>
      <w:r w:rsidR="008C5AF1">
        <w:rPr>
          <w:rFonts w:ascii="Arial" w:hAnsi="Arial" w:cs="Arial"/>
        </w:rPr>
        <w:t xml:space="preserve">  </w:t>
      </w:r>
      <w:r w:rsidR="00D14F96">
        <w:rPr>
          <w:rFonts w:ascii="Arial" w:hAnsi="Arial" w:cs="Arial"/>
        </w:rPr>
        <w:t xml:space="preserve">      213.460</w:t>
      </w:r>
      <w:r w:rsidR="000C0EBB" w:rsidRPr="005D06AF">
        <w:rPr>
          <w:rFonts w:ascii="Arial" w:hAnsi="Arial" w:cs="Arial"/>
        </w:rPr>
        <w:t>,</w:t>
      </w:r>
      <w:r w:rsidRPr="005D06AF">
        <w:rPr>
          <w:rFonts w:ascii="Arial" w:hAnsi="Arial" w:cs="Arial"/>
        </w:rPr>
        <w:t xml:space="preserve"> -    </w:t>
      </w:r>
    </w:p>
    <w:p w:rsidR="00DB4CA6" w:rsidRPr="005D06AF" w:rsidRDefault="00D14F96" w:rsidP="005468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Mzdové náklady – SP 12/2018</w:t>
      </w:r>
      <w:r w:rsidR="00DB4CA6" w:rsidRPr="005D06AF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                     83.279</w:t>
      </w:r>
      <w:r w:rsidR="00DB4CA6" w:rsidRPr="005D06AF">
        <w:rPr>
          <w:rFonts w:ascii="Arial" w:hAnsi="Arial" w:cs="Arial"/>
        </w:rPr>
        <w:t xml:space="preserve">,-                </w:t>
      </w:r>
    </w:p>
    <w:p w:rsidR="00DB4CA6" w:rsidRDefault="00D14F96" w:rsidP="005468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Mzdové náklady – ZP 12/2018</w:t>
      </w:r>
      <w:r w:rsidR="00DB4CA6" w:rsidRPr="005D06AF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                     39.979</w:t>
      </w:r>
      <w:r w:rsidR="00DB4CA6" w:rsidRPr="005D06AF">
        <w:rPr>
          <w:rFonts w:ascii="Arial" w:hAnsi="Arial" w:cs="Arial"/>
        </w:rPr>
        <w:t>,-</w:t>
      </w:r>
    </w:p>
    <w:p w:rsidR="00982148" w:rsidRDefault="00982148" w:rsidP="005468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Mzdov</w:t>
      </w:r>
      <w:r w:rsidR="00D14F96">
        <w:rPr>
          <w:rFonts w:ascii="Arial" w:hAnsi="Arial" w:cs="Arial"/>
        </w:rPr>
        <w:t>é náklady – daň zálohová 12/2018</w:t>
      </w:r>
      <w:r>
        <w:rPr>
          <w:rFonts w:ascii="Arial" w:hAnsi="Arial" w:cs="Arial"/>
        </w:rPr>
        <w:t xml:space="preserve">                   </w:t>
      </w:r>
      <w:r w:rsidR="00D14F96">
        <w:rPr>
          <w:rFonts w:ascii="Arial" w:hAnsi="Arial" w:cs="Arial"/>
        </w:rPr>
        <w:t xml:space="preserve">                          30.274</w:t>
      </w:r>
      <w:r>
        <w:rPr>
          <w:rFonts w:ascii="Arial" w:hAnsi="Arial" w:cs="Arial"/>
        </w:rPr>
        <w:t>,-</w:t>
      </w:r>
    </w:p>
    <w:p w:rsidR="0089405D" w:rsidRDefault="0089405D" w:rsidP="0028519C">
      <w:pPr>
        <w:rPr>
          <w:rFonts w:ascii="Arial" w:hAnsi="Arial" w:cs="Arial"/>
        </w:rPr>
      </w:pPr>
    </w:p>
    <w:p w:rsidR="0089405D" w:rsidRDefault="0089405D" w:rsidP="0028519C">
      <w:pPr>
        <w:rPr>
          <w:rFonts w:ascii="Arial" w:hAnsi="Arial" w:cs="Arial"/>
        </w:rPr>
      </w:pPr>
    </w:p>
    <w:p w:rsidR="0089405D" w:rsidRDefault="0089405D" w:rsidP="0028519C">
      <w:pPr>
        <w:rPr>
          <w:rFonts w:ascii="Arial" w:hAnsi="Arial" w:cs="Arial"/>
        </w:rPr>
      </w:pPr>
    </w:p>
    <w:p w:rsidR="0089405D" w:rsidRDefault="0089405D" w:rsidP="003C1A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Vyvěšeno elektronicky na úřední desce Subregionu Velké Dářko – DSO</w:t>
      </w:r>
    </w:p>
    <w:p w:rsidR="0089405D" w:rsidRDefault="00AA4720" w:rsidP="0028519C">
      <w:pPr>
        <w:rPr>
          <w:rFonts w:ascii="Arial" w:hAnsi="Arial" w:cs="Arial"/>
        </w:rPr>
      </w:pPr>
      <w:hyperlink r:id="rId5" w:history="1">
        <w:r w:rsidR="0089405D" w:rsidRPr="00AB7B6D">
          <w:rPr>
            <w:rStyle w:val="Hypertextovodkaz"/>
            <w:rFonts w:ascii="Arial" w:hAnsi="Arial" w:cs="Arial"/>
          </w:rPr>
          <w:t>www.velke-darko.skrdlovice.cz</w:t>
        </w:r>
      </w:hyperlink>
      <w:r w:rsidR="0089405D">
        <w:rPr>
          <w:rFonts w:ascii="Arial" w:hAnsi="Arial" w:cs="Arial"/>
        </w:rPr>
        <w:t xml:space="preserve"> – úřední deska</w:t>
      </w:r>
    </w:p>
    <w:p w:rsidR="0089405D" w:rsidRDefault="00D14F96" w:rsidP="003C1A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Vyvěšeno dne    </w:t>
      </w:r>
      <w:r w:rsidR="009A6E24">
        <w:rPr>
          <w:rFonts w:ascii="Arial" w:hAnsi="Arial" w:cs="Arial"/>
        </w:rPr>
        <w:t xml:space="preserve"> 7. 3. 2019</w:t>
      </w:r>
    </w:p>
    <w:p w:rsidR="0089405D" w:rsidRDefault="0089405D" w:rsidP="002851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Sejmuto    dne </w:t>
      </w:r>
      <w:r w:rsidR="009A6E24">
        <w:rPr>
          <w:rFonts w:ascii="Arial" w:hAnsi="Arial" w:cs="Arial"/>
        </w:rPr>
        <w:t xml:space="preserve">  26. 3. 2019</w:t>
      </w:r>
    </w:p>
    <w:p w:rsidR="0089405D" w:rsidRDefault="0089405D" w:rsidP="0028519C">
      <w:pPr>
        <w:rPr>
          <w:rFonts w:ascii="Arial" w:hAnsi="Arial" w:cs="Arial"/>
        </w:rPr>
      </w:pPr>
    </w:p>
    <w:p w:rsidR="0089405D" w:rsidRPr="005D06AF" w:rsidRDefault="0089405D" w:rsidP="0028519C">
      <w:pPr>
        <w:rPr>
          <w:rFonts w:ascii="Arial" w:hAnsi="Arial" w:cs="Arial"/>
        </w:rPr>
      </w:pPr>
    </w:p>
    <w:p w:rsidR="004D5BE4" w:rsidRPr="005D06AF" w:rsidRDefault="008C5AF1" w:rsidP="0028519C">
      <w:pPr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Zveřejněno na </w:t>
      </w:r>
      <w:r w:rsidR="003C1A50" w:rsidRPr="005D06AF">
        <w:rPr>
          <w:rFonts w:ascii="Arial" w:hAnsi="Arial" w:cs="Arial"/>
        </w:rPr>
        <w:t>úředních deskách</w:t>
      </w:r>
      <w:r w:rsidRPr="005D06AF">
        <w:rPr>
          <w:rFonts w:ascii="Arial" w:hAnsi="Arial" w:cs="Arial"/>
        </w:rPr>
        <w:t xml:space="preserve"> s dálkovým přístupem jednotlivých obcí Subregionu Velké Dářko-DSO</w:t>
      </w:r>
    </w:p>
    <w:p w:rsidR="005D06AF" w:rsidRPr="005D06AF" w:rsidRDefault="005D06AF" w:rsidP="0028519C">
      <w:pPr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 </w:t>
      </w:r>
    </w:p>
    <w:p w:rsidR="003C1A50" w:rsidRDefault="00777136" w:rsidP="003C1A50">
      <w:pPr>
        <w:tabs>
          <w:tab w:val="left" w:pos="720"/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S celým obsahem závěrečného účtu </w:t>
      </w:r>
      <w:r w:rsidR="00182F86">
        <w:rPr>
          <w:rFonts w:ascii="Arial" w:hAnsi="Arial" w:cs="Arial"/>
        </w:rPr>
        <w:t xml:space="preserve">v písemné formě </w:t>
      </w:r>
      <w:r w:rsidRPr="005D06AF">
        <w:rPr>
          <w:rFonts w:ascii="Arial" w:hAnsi="Arial" w:cs="Arial"/>
        </w:rPr>
        <w:t>je možné se seznámit</w:t>
      </w:r>
      <w:r w:rsidR="003C1A50">
        <w:rPr>
          <w:rFonts w:ascii="Arial" w:hAnsi="Arial" w:cs="Arial"/>
        </w:rPr>
        <w:t xml:space="preserve"> </w:t>
      </w:r>
      <w:r w:rsidRPr="005D06AF">
        <w:rPr>
          <w:rFonts w:ascii="Arial" w:hAnsi="Arial" w:cs="Arial"/>
        </w:rPr>
        <w:t>v</w:t>
      </w:r>
      <w:r w:rsidR="006D58BB" w:rsidRPr="005D06AF">
        <w:rPr>
          <w:rFonts w:ascii="Arial" w:hAnsi="Arial" w:cs="Arial"/>
        </w:rPr>
        <w:t xml:space="preserve"> kanceláři Subregionu Velké Dářko – DSO </w:t>
      </w:r>
      <w:r w:rsidR="00C048C1" w:rsidRPr="005D06AF">
        <w:rPr>
          <w:rFonts w:ascii="Arial" w:hAnsi="Arial" w:cs="Arial"/>
        </w:rPr>
        <w:t>– OÚ Škrdlovice</w:t>
      </w:r>
      <w:r w:rsidR="006D58BB" w:rsidRPr="005D06AF">
        <w:rPr>
          <w:rFonts w:ascii="Arial" w:hAnsi="Arial" w:cs="Arial"/>
        </w:rPr>
        <w:t xml:space="preserve"> </w:t>
      </w:r>
      <w:r w:rsidRPr="005D06AF">
        <w:rPr>
          <w:rFonts w:ascii="Arial" w:hAnsi="Arial" w:cs="Arial"/>
        </w:rPr>
        <w:t>v</w:t>
      </w:r>
      <w:r w:rsidR="004D5BE4" w:rsidRPr="005D06AF">
        <w:rPr>
          <w:rFonts w:ascii="Arial" w:hAnsi="Arial" w:cs="Arial"/>
        </w:rPr>
        <w:t>e</w:t>
      </w:r>
      <w:r w:rsidRPr="005D06AF">
        <w:rPr>
          <w:rFonts w:ascii="Arial" w:hAnsi="Arial" w:cs="Arial"/>
        </w:rPr>
        <w:t> dn</w:t>
      </w:r>
      <w:r w:rsidR="0043322A" w:rsidRPr="005D06AF">
        <w:rPr>
          <w:rFonts w:ascii="Arial" w:hAnsi="Arial" w:cs="Arial"/>
        </w:rPr>
        <w:t>ech</w:t>
      </w:r>
    </w:p>
    <w:p w:rsidR="00777136" w:rsidRPr="005D06AF" w:rsidRDefault="003C1A50" w:rsidP="003C1A50">
      <w:pPr>
        <w:tabs>
          <w:tab w:val="left" w:pos="720"/>
          <w:tab w:val="left" w:pos="10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</w:t>
      </w:r>
      <w:r w:rsidR="009A6E24">
        <w:rPr>
          <w:rFonts w:ascii="Arial" w:hAnsi="Arial" w:cs="Arial"/>
        </w:rPr>
        <w:t>.3.2019</w:t>
      </w:r>
      <w:r w:rsidR="00DF4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- 21.3.2019</w:t>
      </w:r>
    </w:p>
    <w:p w:rsidR="006D58BB" w:rsidRPr="005D06AF" w:rsidRDefault="006D58BB" w:rsidP="003C1A50">
      <w:pPr>
        <w:tabs>
          <w:tab w:val="left" w:pos="720"/>
          <w:tab w:val="left" w:pos="1080"/>
        </w:tabs>
        <w:spacing w:line="360" w:lineRule="auto"/>
        <w:ind w:left="708"/>
        <w:rPr>
          <w:rFonts w:ascii="Arial" w:hAnsi="Arial" w:cs="Arial"/>
        </w:rPr>
      </w:pPr>
      <w:r w:rsidRPr="005D06AF">
        <w:rPr>
          <w:rFonts w:ascii="Arial" w:hAnsi="Arial" w:cs="Arial"/>
        </w:rPr>
        <w:t>PO   7.00 – 12.00</w:t>
      </w:r>
    </w:p>
    <w:p w:rsidR="00777136" w:rsidRPr="005D06AF" w:rsidRDefault="00777136" w:rsidP="003C1A50">
      <w:pPr>
        <w:tabs>
          <w:tab w:val="left" w:pos="1080"/>
        </w:tabs>
        <w:spacing w:line="360" w:lineRule="auto"/>
        <w:ind w:left="708"/>
        <w:rPr>
          <w:rFonts w:ascii="Arial" w:hAnsi="Arial" w:cs="Arial"/>
        </w:rPr>
      </w:pPr>
      <w:r w:rsidRPr="005D06AF">
        <w:rPr>
          <w:rFonts w:ascii="Arial" w:hAnsi="Arial" w:cs="Arial"/>
        </w:rPr>
        <w:t>ÚT  13.00 – 17.00</w:t>
      </w:r>
    </w:p>
    <w:p w:rsidR="00777136" w:rsidRPr="005D06AF" w:rsidRDefault="00777136" w:rsidP="003C1A50">
      <w:pPr>
        <w:tabs>
          <w:tab w:val="left" w:pos="1080"/>
        </w:tabs>
        <w:spacing w:line="360" w:lineRule="auto"/>
        <w:ind w:left="708"/>
        <w:rPr>
          <w:rFonts w:ascii="Arial" w:hAnsi="Arial" w:cs="Arial"/>
        </w:rPr>
      </w:pPr>
      <w:r w:rsidRPr="005D06AF">
        <w:rPr>
          <w:rFonts w:ascii="Arial" w:hAnsi="Arial" w:cs="Arial"/>
        </w:rPr>
        <w:t>ČT   7.00 – 12.00</w:t>
      </w:r>
    </w:p>
    <w:p w:rsidR="00777136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</w:p>
    <w:p w:rsidR="00C048C1" w:rsidRPr="005D06AF" w:rsidRDefault="00C048C1" w:rsidP="00777136">
      <w:pPr>
        <w:spacing w:line="360" w:lineRule="auto"/>
        <w:jc w:val="both"/>
        <w:rPr>
          <w:rFonts w:ascii="Arial" w:hAnsi="Arial" w:cs="Arial"/>
          <w:color w:val="000000"/>
        </w:rPr>
      </w:pPr>
      <w:r w:rsidRPr="005D06AF">
        <w:rPr>
          <w:rFonts w:ascii="Arial" w:hAnsi="Arial" w:cs="Arial"/>
          <w:color w:val="000000"/>
        </w:rPr>
        <w:t>Připomínky k návrhu závěrečného účtu mohou občané obcí Subregionu Velké Dářko - DSO  uplatnit písemně ve lhůtě do dne koná</w:t>
      </w:r>
      <w:r w:rsidR="008C5AF1">
        <w:rPr>
          <w:rFonts w:ascii="Arial" w:hAnsi="Arial" w:cs="Arial"/>
          <w:color w:val="000000"/>
        </w:rPr>
        <w:t>ní zasedání valné hromady, která</w:t>
      </w:r>
      <w:r w:rsidRPr="005D06AF">
        <w:rPr>
          <w:rFonts w:ascii="Arial" w:hAnsi="Arial" w:cs="Arial"/>
          <w:color w:val="000000"/>
        </w:rPr>
        <w:t xml:space="preserve"> bude náv</w:t>
      </w:r>
      <w:r w:rsidR="005D06AF" w:rsidRPr="005D06AF">
        <w:rPr>
          <w:rFonts w:ascii="Arial" w:hAnsi="Arial" w:cs="Arial"/>
          <w:color w:val="000000"/>
        </w:rPr>
        <w:t>rh záv</w:t>
      </w:r>
      <w:r w:rsidR="00DF458D">
        <w:rPr>
          <w:rFonts w:ascii="Arial" w:hAnsi="Arial" w:cs="Arial"/>
          <w:color w:val="000000"/>
        </w:rPr>
        <w:t>ěrečného účtu projednávat dne</w:t>
      </w:r>
      <w:r w:rsidR="009A6E24">
        <w:rPr>
          <w:rFonts w:ascii="Arial" w:hAnsi="Arial" w:cs="Arial"/>
          <w:color w:val="000000"/>
        </w:rPr>
        <w:t xml:space="preserve"> 26. 3. 2019.</w:t>
      </w:r>
    </w:p>
    <w:p w:rsidR="00951FAC" w:rsidRPr="005D06AF" w:rsidRDefault="00951FAC" w:rsidP="00951FAC">
      <w:pPr>
        <w:rPr>
          <w:rFonts w:ascii="Arial" w:hAnsi="Arial" w:cs="Arial"/>
        </w:rPr>
      </w:pPr>
      <w:r w:rsidRPr="005D06AF">
        <w:rPr>
          <w:rFonts w:ascii="Arial" w:hAnsi="Arial" w:cs="Arial"/>
        </w:rPr>
        <w:t>.</w:t>
      </w:r>
    </w:p>
    <w:p w:rsidR="00951FAC" w:rsidRPr="005D06AF" w:rsidRDefault="005D06AF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 </w:t>
      </w:r>
    </w:p>
    <w:p w:rsidR="00777136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</w:p>
    <w:p w:rsidR="00E06F39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Vyvěšeno:  </w:t>
      </w:r>
      <w:r w:rsidRPr="005D06AF">
        <w:rPr>
          <w:rFonts w:ascii="Arial" w:hAnsi="Arial" w:cs="Arial"/>
        </w:rPr>
        <w:tab/>
      </w:r>
      <w:r w:rsidR="003C1A50">
        <w:rPr>
          <w:rFonts w:ascii="Arial" w:hAnsi="Arial" w:cs="Arial"/>
        </w:rPr>
        <w:t>7</w:t>
      </w:r>
      <w:r w:rsidR="009A6E24">
        <w:rPr>
          <w:rFonts w:ascii="Arial" w:hAnsi="Arial" w:cs="Arial"/>
        </w:rPr>
        <w:t>.3.2019</w:t>
      </w:r>
    </w:p>
    <w:p w:rsidR="00E06F39" w:rsidRPr="005D06AF" w:rsidRDefault="00E06F39" w:rsidP="00777136">
      <w:pPr>
        <w:spacing w:line="360" w:lineRule="auto"/>
        <w:jc w:val="both"/>
        <w:rPr>
          <w:rFonts w:ascii="Arial" w:hAnsi="Arial" w:cs="Arial"/>
        </w:rPr>
      </w:pPr>
    </w:p>
    <w:p w:rsidR="00777136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Sňato:</w:t>
      </w:r>
      <w:r w:rsidRPr="005D06AF">
        <w:rPr>
          <w:rFonts w:ascii="Arial" w:hAnsi="Arial" w:cs="Arial"/>
        </w:rPr>
        <w:tab/>
      </w:r>
      <w:r w:rsidR="00DF458D">
        <w:rPr>
          <w:rFonts w:ascii="Arial" w:hAnsi="Arial" w:cs="Arial"/>
        </w:rPr>
        <w:t xml:space="preserve">  </w:t>
      </w:r>
      <w:r w:rsidRPr="005D06AF">
        <w:rPr>
          <w:rFonts w:ascii="Arial" w:hAnsi="Arial" w:cs="Arial"/>
        </w:rPr>
        <w:tab/>
      </w:r>
      <w:r w:rsidR="009A6E24">
        <w:rPr>
          <w:rFonts w:ascii="Arial" w:hAnsi="Arial" w:cs="Arial"/>
        </w:rPr>
        <w:t>26</w:t>
      </w:r>
      <w:r w:rsidR="0089405D">
        <w:rPr>
          <w:rFonts w:ascii="Arial" w:hAnsi="Arial" w:cs="Arial"/>
        </w:rPr>
        <w:t>.</w:t>
      </w:r>
      <w:r w:rsidR="009A6E24">
        <w:rPr>
          <w:rFonts w:ascii="Arial" w:hAnsi="Arial" w:cs="Arial"/>
        </w:rPr>
        <w:t>3.2019</w:t>
      </w:r>
    </w:p>
    <w:p w:rsidR="00777136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</w:p>
    <w:p w:rsidR="00777136" w:rsidRDefault="00C048C1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Schváleno v</w:t>
      </w:r>
      <w:r w:rsidR="006D58BB" w:rsidRPr="005D06AF">
        <w:rPr>
          <w:rFonts w:ascii="Arial" w:hAnsi="Arial" w:cs="Arial"/>
        </w:rPr>
        <w:t>alnou hromadou DSO</w:t>
      </w:r>
      <w:bookmarkStart w:id="0" w:name="_GoBack"/>
      <w:bookmarkEnd w:id="0"/>
      <w:r w:rsidR="00777136" w:rsidRPr="005D06AF">
        <w:rPr>
          <w:rFonts w:ascii="Arial" w:hAnsi="Arial" w:cs="Arial"/>
        </w:rPr>
        <w:t xml:space="preserve"> dne:</w:t>
      </w:r>
      <w:r w:rsidR="0089405D">
        <w:rPr>
          <w:rFonts w:ascii="Arial" w:hAnsi="Arial" w:cs="Arial"/>
        </w:rPr>
        <w:t xml:space="preserve"> </w:t>
      </w:r>
    </w:p>
    <w:p w:rsidR="008C5AF1" w:rsidRDefault="008C5AF1" w:rsidP="00777136">
      <w:pPr>
        <w:spacing w:line="360" w:lineRule="auto"/>
        <w:jc w:val="both"/>
        <w:rPr>
          <w:rFonts w:ascii="Arial" w:hAnsi="Arial" w:cs="Arial"/>
        </w:rPr>
      </w:pPr>
    </w:p>
    <w:p w:rsidR="008C5AF1" w:rsidRPr="005D06AF" w:rsidRDefault="008C5AF1" w:rsidP="00777136">
      <w:pPr>
        <w:spacing w:line="360" w:lineRule="auto"/>
        <w:jc w:val="both"/>
        <w:rPr>
          <w:rFonts w:ascii="Arial" w:hAnsi="Arial" w:cs="Arial"/>
        </w:rPr>
      </w:pPr>
    </w:p>
    <w:p w:rsidR="00777136" w:rsidRPr="005D06AF" w:rsidRDefault="00515AA7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                                                                 </w:t>
      </w:r>
      <w:r w:rsidR="008C5AF1">
        <w:rPr>
          <w:rFonts w:ascii="Arial" w:hAnsi="Arial" w:cs="Arial"/>
        </w:rPr>
        <w:t xml:space="preserve"> </w:t>
      </w:r>
      <w:r w:rsidRPr="005D06AF">
        <w:rPr>
          <w:rFonts w:ascii="Arial" w:hAnsi="Arial" w:cs="Arial"/>
        </w:rPr>
        <w:t xml:space="preserve">                         ……………………………..</w:t>
      </w:r>
    </w:p>
    <w:p w:rsidR="00335A7F" w:rsidRPr="005D06AF" w:rsidRDefault="00AD46BB" w:rsidP="00515AA7">
      <w:pPr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="008C5AF1">
        <w:rPr>
          <w:rFonts w:ascii="Arial" w:hAnsi="Arial" w:cs="Arial"/>
        </w:rPr>
        <w:t xml:space="preserve">                        </w:t>
      </w:r>
      <w:r w:rsidRPr="005D06AF">
        <w:rPr>
          <w:rFonts w:ascii="Arial" w:hAnsi="Arial" w:cs="Arial"/>
        </w:rPr>
        <w:tab/>
      </w:r>
      <w:r w:rsidR="00515AA7" w:rsidRPr="005D06AF">
        <w:rPr>
          <w:rFonts w:ascii="Arial" w:hAnsi="Arial" w:cs="Arial"/>
        </w:rPr>
        <w:t>předseda svazku</w:t>
      </w:r>
    </w:p>
    <w:p w:rsidR="00335A7F" w:rsidRPr="005D06AF" w:rsidRDefault="008C5AF1" w:rsidP="00335A7F">
      <w:pPr>
        <w:spacing w:line="360" w:lineRule="auto"/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5A7F" w:rsidRPr="005D06AF" w:rsidRDefault="00335A7F" w:rsidP="00335A7F">
      <w:pPr>
        <w:spacing w:line="360" w:lineRule="auto"/>
        <w:ind w:left="6372"/>
        <w:jc w:val="center"/>
        <w:rPr>
          <w:rFonts w:ascii="Arial" w:hAnsi="Arial" w:cs="Arial"/>
        </w:rPr>
      </w:pPr>
    </w:p>
    <w:sectPr w:rsidR="00335A7F" w:rsidRPr="005D06AF" w:rsidSect="00200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F5D0B"/>
    <w:multiLevelType w:val="hybridMultilevel"/>
    <w:tmpl w:val="9B1E719A"/>
    <w:lvl w:ilvl="0" w:tplc="D67A9C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8543C"/>
    <w:multiLevelType w:val="hybridMultilevel"/>
    <w:tmpl w:val="7576A0D2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77136"/>
    <w:rsid w:val="000C0EBB"/>
    <w:rsid w:val="000F51BC"/>
    <w:rsid w:val="00160C16"/>
    <w:rsid w:val="00182AA0"/>
    <w:rsid w:val="00182F86"/>
    <w:rsid w:val="00190E86"/>
    <w:rsid w:val="001F5C36"/>
    <w:rsid w:val="002001D4"/>
    <w:rsid w:val="00233101"/>
    <w:rsid w:val="00235C9D"/>
    <w:rsid w:val="0028519C"/>
    <w:rsid w:val="0028551F"/>
    <w:rsid w:val="002950EE"/>
    <w:rsid w:val="002D1A3B"/>
    <w:rsid w:val="002D6A7D"/>
    <w:rsid w:val="002D73FB"/>
    <w:rsid w:val="00330F80"/>
    <w:rsid w:val="00335A7F"/>
    <w:rsid w:val="00345217"/>
    <w:rsid w:val="00361021"/>
    <w:rsid w:val="00383A2B"/>
    <w:rsid w:val="00387063"/>
    <w:rsid w:val="003A5880"/>
    <w:rsid w:val="003B1A49"/>
    <w:rsid w:val="003C1A50"/>
    <w:rsid w:val="003E18E9"/>
    <w:rsid w:val="003E1C51"/>
    <w:rsid w:val="003E71C9"/>
    <w:rsid w:val="00427ADA"/>
    <w:rsid w:val="00431C14"/>
    <w:rsid w:val="0043322A"/>
    <w:rsid w:val="00457FC2"/>
    <w:rsid w:val="004A430D"/>
    <w:rsid w:val="004D2589"/>
    <w:rsid w:val="004D36AD"/>
    <w:rsid w:val="004D5BE4"/>
    <w:rsid w:val="004F2335"/>
    <w:rsid w:val="00515AA7"/>
    <w:rsid w:val="00546879"/>
    <w:rsid w:val="00551FDC"/>
    <w:rsid w:val="005522F3"/>
    <w:rsid w:val="0056127C"/>
    <w:rsid w:val="00570386"/>
    <w:rsid w:val="00581BF9"/>
    <w:rsid w:val="005940AC"/>
    <w:rsid w:val="005B2577"/>
    <w:rsid w:val="005C62A0"/>
    <w:rsid w:val="005D06AF"/>
    <w:rsid w:val="005E55F5"/>
    <w:rsid w:val="005E7063"/>
    <w:rsid w:val="005E7595"/>
    <w:rsid w:val="0060520C"/>
    <w:rsid w:val="00610B1E"/>
    <w:rsid w:val="00666E17"/>
    <w:rsid w:val="006873D0"/>
    <w:rsid w:val="006928F2"/>
    <w:rsid w:val="006D58BB"/>
    <w:rsid w:val="006E7DAD"/>
    <w:rsid w:val="00704C2E"/>
    <w:rsid w:val="00764A3B"/>
    <w:rsid w:val="00777136"/>
    <w:rsid w:val="00805802"/>
    <w:rsid w:val="00807405"/>
    <w:rsid w:val="0081290D"/>
    <w:rsid w:val="008656B5"/>
    <w:rsid w:val="0089405D"/>
    <w:rsid w:val="008C5AF1"/>
    <w:rsid w:val="008F1DBC"/>
    <w:rsid w:val="008F5E1C"/>
    <w:rsid w:val="00951FAC"/>
    <w:rsid w:val="00982148"/>
    <w:rsid w:val="009A6E24"/>
    <w:rsid w:val="00A10F17"/>
    <w:rsid w:val="00A450EB"/>
    <w:rsid w:val="00A730F1"/>
    <w:rsid w:val="00AA4720"/>
    <w:rsid w:val="00AD46BB"/>
    <w:rsid w:val="00B15EB2"/>
    <w:rsid w:val="00B4429E"/>
    <w:rsid w:val="00B616B1"/>
    <w:rsid w:val="00B9313E"/>
    <w:rsid w:val="00BA7A9D"/>
    <w:rsid w:val="00C048C1"/>
    <w:rsid w:val="00C15399"/>
    <w:rsid w:val="00D14F96"/>
    <w:rsid w:val="00D1749A"/>
    <w:rsid w:val="00DB4CA6"/>
    <w:rsid w:val="00DF458D"/>
    <w:rsid w:val="00E06F39"/>
    <w:rsid w:val="00E322CC"/>
    <w:rsid w:val="00E8780B"/>
    <w:rsid w:val="00EE7DF8"/>
    <w:rsid w:val="00F02593"/>
    <w:rsid w:val="00F02B11"/>
    <w:rsid w:val="00F05DA2"/>
    <w:rsid w:val="00F20609"/>
    <w:rsid w:val="00F52531"/>
    <w:rsid w:val="00F61FEC"/>
    <w:rsid w:val="00F750AB"/>
    <w:rsid w:val="00F86ED5"/>
    <w:rsid w:val="00FD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1D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D5BE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94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lke-darko.skrdl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XY</vt:lpstr>
    </vt:vector>
  </TitlesOfParts>
  <Company>Hewlett-Packard Company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XY</dc:title>
  <dc:creator>Milan Krejčí</dc:creator>
  <cp:lastModifiedBy>Marcela</cp:lastModifiedBy>
  <cp:revision>2</cp:revision>
  <cp:lastPrinted>2019-03-07T10:05:00Z</cp:lastPrinted>
  <dcterms:created xsi:type="dcterms:W3CDTF">2019-03-07T10:05:00Z</dcterms:created>
  <dcterms:modified xsi:type="dcterms:W3CDTF">2019-03-07T10:05:00Z</dcterms:modified>
</cp:coreProperties>
</file>